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0F4A7C">
        <w:rPr>
          <w:rFonts w:ascii="Montserrat" w:hAnsi="Montserrat" w:cs="Arial"/>
          <w:sz w:val="28"/>
          <w:szCs w:val="28"/>
        </w:rPr>
        <w:t>OM-INV-SER-UPBC-013-2023</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0F4A7C">
        <w:rPr>
          <w:rFonts w:ascii="Montserrat" w:hAnsi="Montserrat" w:cs="Arial"/>
          <w:sz w:val="28"/>
          <w:szCs w:val="28"/>
          <w:lang w:val="es-ES"/>
        </w:rPr>
        <w:t>CONTRATACIÓN DEL SERVICIO DE VIGILANCIA PARA LA UNIVERSIDAD POLITÉCNICA DE BAJA CALIFORNIA</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lastRenderedPageBreak/>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 xml:space="preserve">El </w:t>
      </w:r>
      <w:r w:rsidR="00B2219D">
        <w:rPr>
          <w:rFonts w:ascii="Montserrat" w:hAnsi="Montserrat" w:cs="Arial"/>
          <w:sz w:val="22"/>
          <w:szCs w:val="22"/>
          <w:lang w:val="es-ES"/>
        </w:rPr>
        <w:t>COMITÉ DE ADQUISICIONES, ARRENDAMIENTOS Y SERVICIOS DEL PODER EJECUTIVO DEL GOBIERNO DEL ESTADO DE BAJA CALIFORNIA</w:t>
      </w:r>
      <w:r w:rsidRPr="00FE53FD">
        <w:rPr>
          <w:rFonts w:ascii="Montserrat" w:hAnsi="Montserrat" w:cs="Arial"/>
          <w:sz w:val="22"/>
          <w:szCs w:val="22"/>
          <w:lang w:val="es-ES"/>
        </w:rPr>
        <w:t xml:space="preserve"> en lo sucesivo denominado “</w:t>
      </w:r>
      <w:r w:rsidR="00025177">
        <w:rPr>
          <w:rFonts w:ascii="Montserrat" w:hAnsi="Montserrat" w:cs="Arial"/>
          <w:sz w:val="22"/>
          <w:szCs w:val="22"/>
          <w:lang w:val="es-ES"/>
        </w:rPr>
        <w:t>La Convocante</w:t>
      </w:r>
      <w:r w:rsidRPr="00FE53FD">
        <w:rPr>
          <w:rFonts w:ascii="Montserrat" w:hAnsi="Montserrat" w:cs="Arial"/>
          <w:sz w:val="22"/>
          <w:szCs w:val="22"/>
          <w:lang w:val="es-ES"/>
        </w:rPr>
        <w:t>”,</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6D544D" w:rsidRPr="006D544D">
        <w:rPr>
          <w:rFonts w:ascii="Montserrat" w:hAnsi="Montserrat" w:cs="Arial"/>
          <w:sz w:val="22"/>
          <w:szCs w:val="22"/>
        </w:rPr>
        <w:t xml:space="preserve">número </w:t>
      </w:r>
      <w:r w:rsidR="006D544D" w:rsidRPr="006D544D">
        <w:rPr>
          <w:rFonts w:ascii="Montserrat" w:hAnsi="Montserrat" w:cs="Arial"/>
          <w:b/>
          <w:bCs/>
          <w:sz w:val="22"/>
          <w:szCs w:val="22"/>
        </w:rPr>
        <w:t>OM-INV-SER-UPBC-013-2023</w:t>
      </w:r>
      <w:r w:rsidR="006D544D">
        <w:rPr>
          <w:rFonts w:ascii="Montserrat" w:hAnsi="Montserrat" w:cs="Arial"/>
          <w:sz w:val="22"/>
          <w:szCs w:val="22"/>
        </w:rPr>
        <w:t xml:space="preserve">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0F4A7C">
        <w:rPr>
          <w:rFonts w:ascii="Montserrat" w:hAnsi="Montserrat" w:cs="Arial"/>
          <w:b/>
          <w:sz w:val="22"/>
          <w:szCs w:val="22"/>
          <w:lang w:val="es-ES"/>
        </w:rPr>
        <w:t>CONTRATACIÓN DEL SERVICIO DE VIGILANCIA PARA LA UNIVERSIDAD POLITÉCNICA DE BAJA CALIFORNIA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w:t>
      </w:r>
      <w:r w:rsidR="00025177">
        <w:rPr>
          <w:rFonts w:ascii="Montserrat" w:hAnsi="Montserrat" w:cstheme="minorHAnsi"/>
          <w:sz w:val="22"/>
          <w:szCs w:val="22"/>
        </w:rPr>
        <w:t>3</w:t>
      </w:r>
      <w:r w:rsidR="0034720D">
        <w:rPr>
          <w:rFonts w:ascii="Montserrat" w:hAnsi="Montserrat" w:cstheme="minorHAnsi"/>
          <w:sz w:val="22"/>
          <w:szCs w:val="22"/>
        </w:rPr>
        <w:t>,</w:t>
      </w:r>
      <w:r w:rsidR="0034720D" w:rsidRPr="0034720D">
        <w:rPr>
          <w:rFonts w:ascii="Montserrat" w:hAnsi="Montserrat" w:cstheme="minorHAnsi"/>
          <w:sz w:val="22"/>
          <w:szCs w:val="22"/>
        </w:rPr>
        <w:t xml:space="preserve"> autorizados </w:t>
      </w:r>
      <w:r w:rsidR="00CE14D9">
        <w:rPr>
          <w:rFonts w:ascii="Montserrat" w:hAnsi="Montserrat" w:cstheme="minorHAnsi"/>
          <w:sz w:val="22"/>
          <w:szCs w:val="22"/>
        </w:rPr>
        <w:t>l</w:t>
      </w:r>
      <w:r w:rsidR="00CE14D9" w:rsidRPr="00CE14D9">
        <w:rPr>
          <w:rFonts w:ascii="Montserrat" w:hAnsi="Montserrat" w:cs="Arial"/>
          <w:bCs/>
          <w:sz w:val="22"/>
          <w:szCs w:val="22"/>
          <w:lang w:val="es-ES"/>
        </w:rPr>
        <w:t xml:space="preserve">a Universidad Politécnica </w:t>
      </w:r>
      <w:r w:rsidR="00A711B1">
        <w:rPr>
          <w:rFonts w:ascii="Montserrat" w:hAnsi="Montserrat" w:cs="Arial"/>
          <w:bCs/>
          <w:sz w:val="22"/>
          <w:szCs w:val="22"/>
          <w:lang w:val="es-ES"/>
        </w:rPr>
        <w:t>d</w:t>
      </w:r>
      <w:r w:rsidR="00CE14D9" w:rsidRPr="00CE14D9">
        <w:rPr>
          <w:rFonts w:ascii="Montserrat" w:hAnsi="Montserrat" w:cs="Arial"/>
          <w:bCs/>
          <w:sz w:val="22"/>
          <w:szCs w:val="22"/>
          <w:lang w:val="es-ES"/>
        </w:rPr>
        <w:t>e Baja California</w:t>
      </w:r>
      <w:r w:rsidR="0034720D" w:rsidRPr="0034720D">
        <w:rPr>
          <w:rFonts w:ascii="Montserrat" w:hAnsi="Montserrat" w:cstheme="minorHAnsi"/>
          <w:sz w:val="22"/>
          <w:szCs w:val="22"/>
        </w:rPr>
        <w:t>, en lo sucesivo denominado “</w:t>
      </w:r>
      <w:r w:rsidR="00025177">
        <w:rPr>
          <w:rFonts w:ascii="Montserrat" w:hAnsi="Montserrat" w:cstheme="minorHAnsi"/>
          <w:sz w:val="22"/>
          <w:szCs w:val="22"/>
          <w:lang w:val="es-ES"/>
        </w:rPr>
        <w:t>El Órgano Solicitante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2C5643" w:rsidRPr="00441052" w:rsidRDefault="002C5643" w:rsidP="002C5643">
      <w:pPr>
        <w:pStyle w:val="2"/>
        <w:ind w:left="0"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2C5643" w:rsidRPr="00441052" w:rsidRDefault="002C5643" w:rsidP="002C5643">
      <w:pPr>
        <w:pStyle w:val="2"/>
        <w:ind w:left="0" w:right="-11"/>
        <w:rPr>
          <w:rFonts w:ascii="Montserrat" w:hAnsi="Montserrat" w:cs="Arial"/>
          <w:sz w:val="22"/>
          <w:szCs w:val="22"/>
        </w:rPr>
      </w:pPr>
    </w:p>
    <w:p w:rsidR="002C5643" w:rsidRPr="00441052" w:rsidRDefault="002C5643" w:rsidP="002C5643">
      <w:pPr>
        <w:pStyle w:val="2"/>
        <w:ind w:left="0"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 xml:space="preserve">b).-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2C5643" w:rsidRPr="00A930EF" w:rsidRDefault="002C5643" w:rsidP="002C5643">
      <w:pPr>
        <w:tabs>
          <w:tab w:val="left" w:pos="720"/>
        </w:tabs>
        <w:ind w:left="426" w:right="40"/>
        <w:jc w:val="both"/>
        <w:rPr>
          <w:rFonts w:ascii="Montserrat" w:hAnsi="Montserrat" w:cs="Arial"/>
          <w:sz w:val="22"/>
          <w:szCs w:val="22"/>
          <w:lang w:val="es-ES"/>
        </w:rPr>
      </w:pPr>
    </w:p>
    <w:p w:rsidR="002C5643" w:rsidRPr="00A930EF" w:rsidRDefault="002C5643" w:rsidP="002C5643">
      <w:pPr>
        <w:spacing w:line="276" w:lineRule="auto"/>
        <w:ind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rsidR="002C5643" w:rsidRPr="00A930EF" w:rsidRDefault="002C5643" w:rsidP="002C5643">
      <w:pPr>
        <w:tabs>
          <w:tab w:val="left" w:pos="720"/>
        </w:tabs>
        <w:ind w:right="131"/>
        <w:jc w:val="both"/>
        <w:rPr>
          <w:rFonts w:ascii="Montserrat" w:hAnsi="Montserrat" w:cs="Arial"/>
          <w:bCs/>
          <w:sz w:val="22"/>
          <w:szCs w:val="22"/>
          <w:lang w:val="es-MX"/>
        </w:rPr>
      </w:pPr>
    </w:p>
    <w:p w:rsidR="002C5643" w:rsidRPr="00A930EF" w:rsidRDefault="002C5643" w:rsidP="000A1908">
      <w:pPr>
        <w:spacing w:line="276" w:lineRule="auto"/>
        <w:ind w:right="131"/>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rsidR="002C5643" w:rsidRDefault="002C5643" w:rsidP="002C5643">
      <w:pPr>
        <w:tabs>
          <w:tab w:val="left" w:pos="720"/>
        </w:tabs>
        <w:ind w:right="131"/>
        <w:jc w:val="both"/>
        <w:rPr>
          <w:rFonts w:ascii="Montserrat" w:hAnsi="Montserrat" w:cs="Arial"/>
          <w:bCs/>
          <w:sz w:val="22"/>
          <w:szCs w:val="22"/>
          <w:lang w:val="es-MX"/>
        </w:rPr>
      </w:pPr>
    </w:p>
    <w:p w:rsidR="002C5643" w:rsidRDefault="002C5643" w:rsidP="002C5643">
      <w:pPr>
        <w:tabs>
          <w:tab w:val="left" w:pos="720"/>
        </w:tabs>
        <w:ind w:right="131"/>
        <w:jc w:val="both"/>
        <w:rPr>
          <w:rFonts w:ascii="Montserrat" w:hAnsi="Montserrat" w:cs="Arial"/>
          <w:bCs/>
          <w:sz w:val="22"/>
          <w:szCs w:val="22"/>
          <w:lang w:val="es-MX"/>
        </w:rPr>
      </w:pPr>
      <w:r w:rsidRPr="00E6189C">
        <w:rPr>
          <w:rFonts w:ascii="Montserrat" w:hAnsi="Montserrat" w:cs="Arial"/>
          <w:b/>
          <w:sz w:val="22"/>
          <w:szCs w:val="22"/>
          <w:lang w:val="es-MX"/>
        </w:rPr>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4.-</w:t>
      </w:r>
      <w:r w:rsidR="006F226D">
        <w:rPr>
          <w:rFonts w:ascii="Montserrat" w:hAnsi="Montserrat" w:cs="Arial"/>
          <w:b/>
          <w:sz w:val="22"/>
          <w:szCs w:val="22"/>
        </w:rPr>
        <w:t xml:space="preserve">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4.</w:t>
      </w:r>
      <w:r w:rsidR="004275C6">
        <w:rPr>
          <w:rFonts w:ascii="Montserrat" w:hAnsi="Montserrat" w:cs="Arial"/>
          <w:b/>
          <w:bCs/>
          <w:sz w:val="22"/>
          <w:szCs w:val="22"/>
          <w:u w:val="single"/>
        </w:rPr>
        <w:t>4</w:t>
      </w:r>
      <w:r w:rsidR="00374B94" w:rsidRPr="00FE53FD">
        <w:rPr>
          <w:rFonts w:ascii="Montserrat" w:hAnsi="Montserrat" w:cs="Arial"/>
          <w:b/>
          <w:bCs/>
          <w:sz w:val="22"/>
          <w:szCs w:val="22"/>
          <w:u w:val="single"/>
        </w:rPr>
        <w:t xml:space="preserve"> y en la propuesta económica las condiciones indicadas en </w:t>
      </w:r>
      <w:r w:rsidR="00374B94" w:rsidRPr="005A14A5">
        <w:rPr>
          <w:rFonts w:ascii="Montserrat" w:hAnsi="Montserrat" w:cs="Arial"/>
          <w:b/>
          <w:bCs/>
          <w:sz w:val="22"/>
          <w:szCs w:val="22"/>
          <w:u w:val="single"/>
        </w:rPr>
        <w:t xml:space="preserve">los numeral </w:t>
      </w:r>
      <w:r w:rsidR="004275C6">
        <w:rPr>
          <w:rFonts w:ascii="Montserrat" w:hAnsi="Montserrat" w:cs="Arial"/>
          <w:b/>
          <w:bCs/>
          <w:sz w:val="22"/>
          <w:szCs w:val="22"/>
          <w:u w:val="single"/>
        </w:rPr>
        <w:t xml:space="preserve"> 5</w:t>
      </w:r>
      <w:r w:rsidR="00374B94" w:rsidRPr="005A14A5">
        <w:rPr>
          <w:rFonts w:ascii="Montserrat" w:hAnsi="Montserrat" w:cs="Arial"/>
          <w:b/>
          <w:bCs/>
          <w:sz w:val="22"/>
          <w:szCs w:val="22"/>
          <w:u w:val="single"/>
        </w:rPr>
        <w:t xml:space="preserve">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el </w:t>
      </w:r>
      <w:r w:rsidR="0031035B" w:rsidRPr="00A77B9B">
        <w:rPr>
          <w:rFonts w:ascii="Montserrat" w:hAnsi="Montserrat" w:cstheme="minorHAnsi"/>
          <w:sz w:val="22"/>
          <w:szCs w:val="22"/>
        </w:rPr>
        <w:t>PAQUETE ÚNICO</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w:t>
      </w:r>
      <w:r w:rsidR="004275C6" w:rsidRPr="004275C6">
        <w:rPr>
          <w:rFonts w:ascii="Montserrat" w:hAnsi="Montserrat" w:cstheme="minorHAnsi"/>
          <w:sz w:val="22"/>
          <w:szCs w:val="22"/>
          <w:lang w:val="es-MX"/>
        </w:rPr>
        <w:t xml:space="preserve">objeto del presente procedimiento se encuentran detalladas en el </w:t>
      </w:r>
      <w:r w:rsidR="004275C6" w:rsidRPr="004275C6">
        <w:rPr>
          <w:rFonts w:ascii="Montserrat" w:hAnsi="Montserrat" w:cstheme="minorHAnsi"/>
          <w:b/>
          <w:sz w:val="22"/>
          <w:szCs w:val="22"/>
          <w:lang w:val="es-MX"/>
        </w:rPr>
        <w:t>ANEXO TÉCNICO</w:t>
      </w:r>
      <w:r w:rsidR="00A646A5" w:rsidRPr="004275C6">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w:t>
      </w:r>
      <w:r w:rsidR="00F518F1">
        <w:rPr>
          <w:rFonts w:ascii="Montserrat" w:hAnsi="Montserrat" w:cstheme="minorHAnsi"/>
          <w:b w:val="0"/>
          <w:sz w:val="22"/>
          <w:szCs w:val="22"/>
        </w:rPr>
        <w:t>TÉCNICO</w:t>
      </w:r>
      <w:r w:rsidRPr="00092A94">
        <w:rPr>
          <w:rFonts w:ascii="Montserrat" w:hAnsi="Montserrat" w:cstheme="minorHAnsi"/>
          <w:b w:val="0"/>
          <w:sz w:val="22"/>
          <w:szCs w:val="22"/>
        </w:rPr>
        <w:t xml:space="preserve"> de </w:t>
      </w:r>
      <w:r w:rsidR="0031035B" w:rsidRPr="00092A94">
        <w:rPr>
          <w:rFonts w:ascii="Montserrat" w:hAnsi="Montserrat" w:cstheme="minorHAnsi"/>
          <w:b w:val="0"/>
          <w:sz w:val="22"/>
          <w:szCs w:val="22"/>
        </w:rPr>
        <w:t>estas</w:t>
      </w:r>
      <w:r w:rsidRPr="00092A94">
        <w:rPr>
          <w:rFonts w:ascii="Montserrat" w:hAnsi="Montserrat" w:cstheme="minorHAnsi"/>
          <w:b w:val="0"/>
          <w:sz w:val="22"/>
          <w:szCs w:val="22"/>
        </w:rPr>
        <w:t xml:space="preserve"> bases</w:t>
      </w:r>
      <w:r>
        <w:rPr>
          <w:rFonts w:ascii="Montserrat" w:hAnsi="Montserrat" w:cstheme="minorHAnsi"/>
          <w:b w:val="0"/>
          <w:sz w:val="22"/>
          <w:szCs w:val="22"/>
        </w:rPr>
        <w:t>, mismas que corresponden a</w:t>
      </w:r>
      <w:r w:rsidR="00B53DCA">
        <w:rPr>
          <w:rFonts w:ascii="Montserrat" w:hAnsi="Montserrat" w:cstheme="minorHAnsi"/>
          <w:b w:val="0"/>
          <w:sz w:val="22"/>
          <w:szCs w:val="22"/>
        </w:rPr>
        <w:t xml:space="preserve"> los Edificios</w:t>
      </w:r>
      <w:r>
        <w:rPr>
          <w:rFonts w:ascii="Montserrat" w:hAnsi="Montserrat" w:cstheme="minorHAnsi"/>
          <w:b w:val="0"/>
          <w:sz w:val="22"/>
          <w:szCs w:val="22"/>
        </w:rPr>
        <w:t xml:space="preserve"> </w:t>
      </w:r>
      <w:r w:rsidR="00B53DCA">
        <w:rPr>
          <w:rFonts w:ascii="Montserrat" w:hAnsi="Montserrat" w:cstheme="minorHAnsi"/>
          <w:b w:val="0"/>
          <w:sz w:val="22"/>
          <w:szCs w:val="22"/>
        </w:rPr>
        <w:t xml:space="preserve">de </w:t>
      </w:r>
      <w:r>
        <w:rPr>
          <w:rFonts w:ascii="Montserrat" w:hAnsi="Montserrat" w:cstheme="minorHAnsi"/>
          <w:b w:val="0"/>
          <w:sz w:val="22"/>
          <w:szCs w:val="22"/>
        </w:rPr>
        <w:t xml:space="preserve">la </w:t>
      </w:r>
      <w:r w:rsidR="00B53DCA" w:rsidRPr="00B53DCA">
        <w:rPr>
          <w:rFonts w:ascii="Montserrat" w:hAnsi="Montserrat" w:cs="Arial"/>
          <w:b w:val="0"/>
          <w:sz w:val="22"/>
          <w:szCs w:val="22"/>
          <w:lang w:val="es-ES"/>
        </w:rPr>
        <w:t>Universidad Politécnica de Baja California</w:t>
      </w:r>
      <w:r w:rsidR="00296210">
        <w:rPr>
          <w:rFonts w:ascii="Montserrat" w:hAnsi="Montserrat" w:cstheme="minorHAnsi"/>
          <w:b w:val="0"/>
          <w:sz w:val="22"/>
          <w:szCs w:val="22"/>
        </w:rPr>
        <w:t xml:space="preserve">, </w:t>
      </w:r>
      <w:r w:rsidR="0031035B">
        <w:rPr>
          <w:rFonts w:ascii="Montserrat" w:hAnsi="Montserrat" w:cstheme="minorHAnsi"/>
          <w:b w:val="0"/>
          <w:sz w:val="22"/>
          <w:szCs w:val="22"/>
        </w:rPr>
        <w:t xml:space="preserve">los </w:t>
      </w:r>
      <w:r w:rsidR="00B53DCA">
        <w:rPr>
          <w:rFonts w:ascii="Montserrat" w:hAnsi="Montserrat" w:cstheme="minorHAnsi"/>
          <w:b w:val="0"/>
          <w:sz w:val="22"/>
          <w:szCs w:val="22"/>
        </w:rPr>
        <w:t xml:space="preserve">cuales se encuentran </w:t>
      </w:r>
      <w:r w:rsidR="0031035B">
        <w:rPr>
          <w:rFonts w:ascii="Montserrat" w:hAnsi="Montserrat" w:cstheme="minorHAnsi"/>
          <w:b w:val="0"/>
          <w:sz w:val="22"/>
          <w:szCs w:val="22"/>
        </w:rPr>
        <w:t xml:space="preserve">descritos en el </w:t>
      </w:r>
      <w:r w:rsidR="0031035B" w:rsidRPr="00092A94">
        <w:rPr>
          <w:rFonts w:ascii="Montserrat" w:hAnsi="Montserrat" w:cstheme="minorHAnsi"/>
          <w:b w:val="0"/>
          <w:sz w:val="22"/>
          <w:szCs w:val="22"/>
        </w:rPr>
        <w:t xml:space="preserve">ANEXO </w:t>
      </w:r>
      <w:r w:rsidR="00F518F1">
        <w:rPr>
          <w:rFonts w:ascii="Montserrat" w:hAnsi="Montserrat" w:cstheme="minorHAnsi"/>
          <w:b w:val="0"/>
          <w:sz w:val="22"/>
          <w:szCs w:val="22"/>
        </w:rPr>
        <w:t>TÉCNICO</w:t>
      </w:r>
      <w:r w:rsidR="0031035B">
        <w:rPr>
          <w:rFonts w:ascii="Montserrat" w:hAnsi="Montserrat" w:cstheme="minorHAnsi"/>
          <w:b w:val="0"/>
          <w:sz w:val="22"/>
          <w:szCs w:val="22"/>
        </w:rPr>
        <w:t>.</w:t>
      </w:r>
    </w:p>
    <w:p w:rsidR="00A646A5" w:rsidRDefault="00A646A5" w:rsidP="007B34A7">
      <w:pPr>
        <w:tabs>
          <w:tab w:val="left" w:pos="0"/>
        </w:tabs>
        <w:ind w:right="333"/>
        <w:jc w:val="both"/>
        <w:rPr>
          <w:rFonts w:ascii="Montserrat" w:hAnsi="Montserrat" w:cs="Arial"/>
          <w:sz w:val="22"/>
          <w:szCs w:val="22"/>
        </w:rPr>
      </w:pPr>
    </w:p>
    <w:p w:rsidR="005D4AE6" w:rsidRPr="007D13FE" w:rsidRDefault="005D4AE6" w:rsidP="005D4AE6">
      <w:pPr>
        <w:pStyle w:val="1"/>
        <w:tabs>
          <w:tab w:val="left" w:pos="142"/>
        </w:tabs>
        <w:jc w:val="both"/>
        <w:rPr>
          <w:rFonts w:ascii="Montserrat" w:hAnsi="Montserrat" w:cs="Arial"/>
          <w:b w:val="0"/>
          <w:bCs/>
          <w:sz w:val="22"/>
          <w:szCs w:val="22"/>
          <w:lang w:val="es-MX"/>
        </w:rPr>
      </w:pPr>
      <w:r w:rsidRPr="007D13FE">
        <w:rPr>
          <w:rFonts w:ascii="Montserrat" w:hAnsi="Montserrat" w:cs="Arial"/>
          <w:b w:val="0"/>
          <w:bCs/>
          <w:sz w:val="22"/>
          <w:szCs w:val="22"/>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646A5" w:rsidRDefault="00A646A5" w:rsidP="00CA547F">
      <w:pPr>
        <w:ind w:left="426" w:right="333"/>
        <w:jc w:val="both"/>
        <w:rPr>
          <w:rFonts w:ascii="Montserrat" w:hAnsi="Montserrat" w:cs="Arial"/>
          <w:sz w:val="22"/>
          <w:szCs w:val="22"/>
        </w:rPr>
      </w:pPr>
    </w:p>
    <w:p w:rsidR="00843A54" w:rsidRPr="00561296" w:rsidRDefault="00843A54" w:rsidP="001634C3">
      <w:pPr>
        <w:pStyle w:val="2"/>
        <w:tabs>
          <w:tab w:val="left" w:pos="142"/>
        </w:tabs>
        <w:ind w:left="0" w:right="27"/>
        <w:rPr>
          <w:rFonts w:ascii="Montserrat" w:hAnsi="Montserrat" w:cstheme="minorHAnsi"/>
          <w:b/>
          <w:sz w:val="22"/>
          <w:szCs w:val="22"/>
        </w:rPr>
      </w:pPr>
      <w:r w:rsidRPr="00561296">
        <w:rPr>
          <w:rFonts w:ascii="Montserrat" w:hAnsi="Montserrat" w:cstheme="minorHAnsi"/>
          <w:b/>
          <w:sz w:val="22"/>
          <w:szCs w:val="22"/>
        </w:rPr>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843A54" w:rsidRPr="00DE445E"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DE445E">
        <w:rPr>
          <w:rFonts w:ascii="Montserrat" w:hAnsi="Montserrat" w:cstheme="minorHAnsi"/>
          <w:b w:val="0"/>
          <w:bCs/>
          <w:sz w:val="22"/>
          <w:szCs w:val="22"/>
        </w:rPr>
        <w:lastRenderedPageBreak/>
        <w:t xml:space="preserve">Vigencia: </w:t>
      </w:r>
      <w:r w:rsidR="007236A5" w:rsidRPr="00DE445E">
        <w:rPr>
          <w:rFonts w:ascii="Montserrat" w:hAnsi="Montserrat" w:cstheme="minorHAnsi"/>
          <w:b w:val="0"/>
          <w:bCs/>
          <w:sz w:val="22"/>
          <w:szCs w:val="22"/>
        </w:rPr>
        <w:t xml:space="preserve">del 05 </w:t>
      </w:r>
      <w:r w:rsidRPr="00DE445E">
        <w:rPr>
          <w:rFonts w:ascii="Montserrat" w:hAnsi="Montserrat" w:cstheme="minorHAnsi"/>
          <w:b w:val="0"/>
          <w:bCs/>
          <w:sz w:val="22"/>
          <w:szCs w:val="22"/>
        </w:rPr>
        <w:t xml:space="preserve">de </w:t>
      </w:r>
      <w:r w:rsidR="007236A5" w:rsidRPr="00DE445E">
        <w:rPr>
          <w:rFonts w:ascii="Montserrat" w:hAnsi="Montserrat" w:cstheme="minorHAnsi"/>
          <w:b w:val="0"/>
          <w:bCs/>
          <w:sz w:val="22"/>
          <w:szCs w:val="22"/>
        </w:rPr>
        <w:t>abril</w:t>
      </w:r>
      <w:r w:rsidRPr="00DE445E">
        <w:rPr>
          <w:rFonts w:ascii="Montserrat" w:hAnsi="Montserrat" w:cstheme="minorHAnsi"/>
          <w:b w:val="0"/>
          <w:bCs/>
          <w:sz w:val="22"/>
          <w:szCs w:val="22"/>
        </w:rPr>
        <w:t xml:space="preserve"> de 202</w:t>
      </w:r>
      <w:r w:rsidR="002D13FF" w:rsidRPr="00DE445E">
        <w:rPr>
          <w:rFonts w:ascii="Montserrat" w:hAnsi="Montserrat" w:cstheme="minorHAnsi"/>
          <w:b w:val="0"/>
          <w:bCs/>
          <w:sz w:val="22"/>
          <w:szCs w:val="22"/>
        </w:rPr>
        <w:t>3</w:t>
      </w:r>
      <w:r w:rsidRPr="00DE445E">
        <w:rPr>
          <w:rFonts w:ascii="Montserrat" w:hAnsi="Montserrat" w:cstheme="minorHAnsi"/>
          <w:b w:val="0"/>
          <w:bCs/>
          <w:sz w:val="22"/>
          <w:szCs w:val="22"/>
        </w:rPr>
        <w:t xml:space="preserve"> al 31 de </w:t>
      </w:r>
      <w:r w:rsidR="00A266B9" w:rsidRPr="00DE445E">
        <w:rPr>
          <w:rFonts w:ascii="Montserrat" w:hAnsi="Montserrat" w:cstheme="minorHAnsi"/>
          <w:b w:val="0"/>
          <w:bCs/>
          <w:sz w:val="22"/>
          <w:szCs w:val="22"/>
        </w:rPr>
        <w:t>octubre</w:t>
      </w:r>
      <w:r w:rsidRPr="00DE445E">
        <w:rPr>
          <w:rFonts w:ascii="Montserrat" w:hAnsi="Montserrat" w:cstheme="minorHAnsi"/>
          <w:b w:val="0"/>
          <w:bCs/>
          <w:sz w:val="22"/>
          <w:szCs w:val="22"/>
        </w:rPr>
        <w:t xml:space="preserve"> de 202</w:t>
      </w:r>
      <w:r w:rsidR="002D13FF" w:rsidRPr="00DE445E">
        <w:rPr>
          <w:rFonts w:ascii="Montserrat" w:hAnsi="Montserrat" w:cstheme="minorHAnsi"/>
          <w:b w:val="0"/>
          <w:bCs/>
          <w:sz w:val="22"/>
          <w:szCs w:val="22"/>
        </w:rPr>
        <w:t>3</w:t>
      </w:r>
      <w:r w:rsidRPr="00DE445E">
        <w:rPr>
          <w:rFonts w:ascii="Montserrat" w:hAnsi="Montserrat" w:cstheme="minorHAnsi"/>
          <w:b w:val="0"/>
          <w:bCs/>
          <w:sz w:val="22"/>
          <w:szCs w:val="22"/>
        </w:rPr>
        <w:t>.</w:t>
      </w:r>
    </w:p>
    <w:p w:rsidR="007D13FE" w:rsidRPr="007236A5" w:rsidRDefault="007D13FE" w:rsidP="007D13FE">
      <w:pPr>
        <w:pStyle w:val="1"/>
        <w:tabs>
          <w:tab w:val="left" w:pos="142"/>
        </w:tabs>
        <w:jc w:val="both"/>
        <w:rPr>
          <w:rFonts w:ascii="Montserrat" w:hAnsi="Montserrat" w:cs="Arial"/>
          <w:b w:val="0"/>
          <w:bCs/>
          <w:sz w:val="22"/>
          <w:szCs w:val="22"/>
        </w:rPr>
      </w:pPr>
    </w:p>
    <w:p w:rsidR="007D13FE" w:rsidRPr="00046547" w:rsidRDefault="007D13FE" w:rsidP="007D13FE">
      <w:pPr>
        <w:pStyle w:val="1"/>
        <w:tabs>
          <w:tab w:val="left" w:pos="142"/>
        </w:tabs>
        <w:jc w:val="both"/>
        <w:rPr>
          <w:rFonts w:ascii="Montserrat" w:hAnsi="Montserrat" w:cs="Arial"/>
          <w:b w:val="0"/>
          <w:bCs/>
          <w:sz w:val="22"/>
          <w:szCs w:val="22"/>
          <w:lang w:val="es-MX"/>
        </w:rPr>
      </w:pPr>
      <w:r w:rsidRPr="007D13FE">
        <w:rPr>
          <w:rFonts w:ascii="Montserrat" w:hAnsi="Montserrat" w:cs="Arial"/>
          <w:b w:val="0"/>
          <w:bCs/>
          <w:sz w:val="22"/>
          <w:szCs w:val="22"/>
          <w:lang w:val="es-MX"/>
        </w:rPr>
        <w:t>La recepción de los servicios para inspección y supervisión en la fecha de inicio estará a cargo de personal técnico del “Órgano solicitante” que a continuación se identifica.</w:t>
      </w:r>
    </w:p>
    <w:p w:rsidR="007D13FE" w:rsidRPr="00046547" w:rsidRDefault="007D13FE" w:rsidP="007D13FE">
      <w:pPr>
        <w:pStyle w:val="1"/>
        <w:tabs>
          <w:tab w:val="left" w:pos="142"/>
        </w:tabs>
        <w:jc w:val="both"/>
        <w:rPr>
          <w:rFonts w:ascii="Montserrat" w:hAnsi="Montserrat" w:cs="Arial"/>
          <w:b w:val="0"/>
          <w:bCs/>
          <w:sz w:val="22"/>
          <w:szCs w:val="22"/>
          <w:lang w:val="es-MX"/>
        </w:rPr>
      </w:pPr>
    </w:p>
    <w:p w:rsidR="00843A54" w:rsidRDefault="001634C3" w:rsidP="001634C3">
      <w:pPr>
        <w:pStyle w:val="1"/>
        <w:jc w:val="both"/>
        <w:rPr>
          <w:rFonts w:ascii="Montserrat" w:hAnsi="Montserrat" w:cstheme="minorHAnsi"/>
          <w:b w:val="0"/>
          <w:bCs/>
          <w:sz w:val="22"/>
          <w:szCs w:val="22"/>
        </w:rPr>
      </w:pPr>
      <w:r>
        <w:rPr>
          <w:rFonts w:ascii="Montserrat" w:hAnsi="Montserrat" w:cs="Arial"/>
          <w:b w:val="0"/>
          <w:bCs/>
          <w:sz w:val="22"/>
          <w:szCs w:val="22"/>
        </w:rPr>
        <w:t>C</w:t>
      </w:r>
      <w:r w:rsidRPr="008916D1">
        <w:rPr>
          <w:rFonts w:ascii="Montserrat" w:hAnsi="Montserrat" w:cs="Arial"/>
          <w:b w:val="0"/>
          <w:bCs/>
          <w:sz w:val="22"/>
          <w:szCs w:val="22"/>
        </w:rPr>
        <w:t xml:space="preserve">on fundamento en el artículo 62 del Reglamento, una vez formalizado el contrato se podrá modificar a efecto de diferir la fecha </w:t>
      </w:r>
      <w:r w:rsidR="003A20E0" w:rsidRPr="003A20E0">
        <w:rPr>
          <w:rFonts w:ascii="Montserrat" w:hAnsi="Montserrat" w:cs="Arial"/>
          <w:b w:val="0"/>
          <w:bCs/>
          <w:sz w:val="22"/>
          <w:szCs w:val="22"/>
          <w:lang w:val="es-MX"/>
        </w:rPr>
        <w:t>de inicio de la vigencia</w:t>
      </w:r>
      <w:r w:rsidR="003A20E0" w:rsidRPr="00046547">
        <w:rPr>
          <w:rFonts w:ascii="Montserrat" w:hAnsi="Montserrat" w:cs="Arial"/>
          <w:b w:val="0"/>
          <w:bCs/>
          <w:sz w:val="22"/>
          <w:szCs w:val="22"/>
          <w:lang w:val="es-MX"/>
        </w:rPr>
        <w:t xml:space="preserve"> </w:t>
      </w:r>
      <w:r w:rsidRPr="008916D1">
        <w:rPr>
          <w:rFonts w:ascii="Montserrat" w:hAnsi="Montserrat" w:cs="Arial"/>
          <w:b w:val="0"/>
          <w:bCs/>
          <w:sz w:val="22"/>
          <w:szCs w:val="22"/>
        </w:rPr>
        <w:t>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1634C3" w:rsidRPr="00193451" w:rsidRDefault="001634C3" w:rsidP="00843A54">
      <w:pPr>
        <w:pStyle w:val="1"/>
        <w:tabs>
          <w:tab w:val="left" w:pos="720"/>
        </w:tabs>
        <w:ind w:left="720"/>
        <w:jc w:val="both"/>
        <w:rPr>
          <w:rFonts w:ascii="Montserrat" w:hAnsi="Montserrat" w:cstheme="minorHAnsi"/>
          <w:b w:val="0"/>
          <w:bCs/>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w:t>
      </w:r>
      <w:r w:rsidRPr="00FA7E86">
        <w:rPr>
          <w:rFonts w:ascii="Montserrat" w:hAnsi="Montserrat" w:cstheme="minorHAnsi"/>
          <w:b w:val="0"/>
          <w:sz w:val="22"/>
          <w:szCs w:val="22"/>
        </w:rPr>
        <w:t xml:space="preserve">presenten </w:t>
      </w:r>
      <w:r w:rsidR="00FA7E86" w:rsidRPr="00FA7E86">
        <w:rPr>
          <w:rFonts w:ascii="Montserrat" w:hAnsi="Montserrat" w:cstheme="minorHAnsi"/>
          <w:b w:val="0"/>
          <w:sz w:val="22"/>
          <w:szCs w:val="22"/>
          <w:lang w:val="es-MX"/>
        </w:rPr>
        <w:t>los bienes utilizados</w:t>
      </w:r>
      <w:r w:rsidR="00FA7E86" w:rsidRPr="00046547">
        <w:rPr>
          <w:rFonts w:ascii="Montserrat" w:hAnsi="Montserrat" w:cstheme="minorHAnsi"/>
          <w:b w:val="0"/>
          <w:sz w:val="22"/>
          <w:szCs w:val="22"/>
          <w:lang w:val="es-MX"/>
        </w:rPr>
        <w:t xml:space="preserve"> </w:t>
      </w:r>
      <w:r w:rsidRPr="00193451">
        <w:rPr>
          <w:rFonts w:ascii="Montserrat" w:hAnsi="Montserrat" w:cstheme="minorHAnsi"/>
          <w:b w:val="0"/>
          <w:sz w:val="22"/>
          <w:szCs w:val="22"/>
        </w:rPr>
        <w:t>para la prestación del servicio.</w:t>
      </w:r>
    </w:p>
    <w:p w:rsidR="00843A54"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5D4AE6" w:rsidRPr="007C368A" w:rsidRDefault="005D4AE6" w:rsidP="005D4AE6">
      <w:pPr>
        <w:autoSpaceDE w:val="0"/>
        <w:autoSpaceDN w:val="0"/>
        <w:adjustRightInd w:val="0"/>
        <w:ind w:right="27"/>
        <w:jc w:val="both"/>
        <w:rPr>
          <w:rFonts w:ascii="Montserrat" w:hAnsi="Montserrat" w:cs="Calibri"/>
          <w:sz w:val="22"/>
          <w:szCs w:val="22"/>
          <w:lang w:val="es-MX"/>
        </w:rPr>
      </w:pPr>
      <w:r w:rsidRPr="007C368A">
        <w:rPr>
          <w:rFonts w:ascii="Montserrat" w:hAnsi="Montserrat" w:cs="Calibri"/>
          <w:sz w:val="22"/>
          <w:szCs w:val="22"/>
          <w:lang w:val="es-MX"/>
        </w:rPr>
        <w:t xml:space="preserve">El “Prestador de Servicio” adjudicado, realizará los trabajos materia de estas bases de </w:t>
      </w:r>
      <w:r w:rsidR="00B07C81">
        <w:rPr>
          <w:rFonts w:ascii="Montserrat" w:hAnsi="Montserrat" w:cs="Calibri"/>
          <w:sz w:val="22"/>
          <w:szCs w:val="22"/>
          <w:lang w:val="es-MX"/>
        </w:rPr>
        <w:t>invi</w:t>
      </w:r>
      <w:r w:rsidRPr="007C368A">
        <w:rPr>
          <w:rFonts w:ascii="Montserrat" w:hAnsi="Montserrat" w:cs="Calibri"/>
          <w:sz w:val="22"/>
          <w:szCs w:val="22"/>
          <w:lang w:val="es-MX"/>
        </w:rPr>
        <w:t>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Organo solicitante”.</w:t>
      </w:r>
    </w:p>
    <w:p w:rsidR="005D4AE6" w:rsidRPr="00193451" w:rsidRDefault="005D4AE6"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521EFF" w:rsidRPr="00FF54F9" w:rsidRDefault="00843A54" w:rsidP="00DA7016">
      <w:pPr>
        <w:pStyle w:val="Sangradetextonormal"/>
        <w:tabs>
          <w:tab w:val="left" w:pos="0"/>
          <w:tab w:val="left" w:pos="142"/>
          <w:tab w:val="left" w:pos="284"/>
        </w:tabs>
        <w:spacing w:line="240" w:lineRule="auto"/>
        <w:ind w:firstLine="0"/>
        <w:rPr>
          <w:rFonts w:ascii="Montserrat" w:hAnsi="Montserrat" w:cstheme="minorHAnsi"/>
          <w:b w:val="0"/>
          <w:sz w:val="22"/>
          <w:szCs w:val="22"/>
          <w:lang w:val="es-MX"/>
        </w:rPr>
      </w:pPr>
      <w:r w:rsidRPr="00193451">
        <w:rPr>
          <w:rFonts w:ascii="Montserrat" w:hAnsi="Montserrat" w:cstheme="minorHAnsi"/>
          <w:sz w:val="22"/>
          <w:szCs w:val="22"/>
        </w:rPr>
        <w:t xml:space="preserve"> </w:t>
      </w:r>
    </w:p>
    <w:p w:rsidR="00843A54"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t>5.</w:t>
      </w:r>
      <w:r w:rsidR="00843A54" w:rsidRPr="00193451">
        <w:rPr>
          <w:rFonts w:ascii="Montserrat" w:hAnsi="Montserrat" w:cstheme="minorHAnsi"/>
          <w:b/>
          <w:sz w:val="22"/>
          <w:szCs w:val="22"/>
        </w:rPr>
        <w:t xml:space="preserve"> CONDICIONES DE </w:t>
      </w:r>
      <w:r w:rsidR="00DA7016" w:rsidRPr="00DA7016">
        <w:rPr>
          <w:rFonts w:ascii="Montserrat" w:hAnsi="Montserrat" w:cstheme="minorHAnsi"/>
          <w:b/>
          <w:bCs/>
          <w:sz w:val="22"/>
          <w:szCs w:val="22"/>
        </w:rPr>
        <w:t xml:space="preserve">PRECIO </w:t>
      </w:r>
      <w:r w:rsidR="00DA7016">
        <w:rPr>
          <w:rFonts w:ascii="Montserrat" w:hAnsi="Montserrat" w:cstheme="minorHAnsi"/>
          <w:b/>
          <w:sz w:val="22"/>
          <w:szCs w:val="22"/>
        </w:rPr>
        <w:t xml:space="preserve">y </w:t>
      </w:r>
      <w:r w:rsidR="00843A54" w:rsidRPr="00193451">
        <w:rPr>
          <w:rFonts w:ascii="Montserrat" w:hAnsi="Montserrat" w:cstheme="minorHAnsi"/>
          <w:b/>
          <w:sz w:val="22"/>
          <w:szCs w:val="22"/>
        </w:rPr>
        <w:t>PAGO</w:t>
      </w:r>
    </w:p>
    <w:p w:rsidR="00DA7016" w:rsidRDefault="00DA7016" w:rsidP="00843A54">
      <w:pPr>
        <w:tabs>
          <w:tab w:val="left" w:pos="0"/>
          <w:tab w:val="left" w:pos="142"/>
        </w:tabs>
        <w:jc w:val="both"/>
        <w:rPr>
          <w:rFonts w:ascii="Montserrat" w:hAnsi="Montserrat" w:cstheme="minorHAnsi"/>
          <w:b/>
          <w:sz w:val="22"/>
          <w:szCs w:val="22"/>
        </w:rPr>
      </w:pPr>
    </w:p>
    <w:p w:rsidR="00DA7016" w:rsidRDefault="00DA7016" w:rsidP="00DA7016">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r w:rsidRPr="00193451">
        <w:rPr>
          <w:rFonts w:ascii="Montserrat" w:hAnsi="Montserrat" w:cstheme="minorHAnsi"/>
          <w:b w:val="0"/>
          <w:sz w:val="22"/>
          <w:szCs w:val="22"/>
        </w:rPr>
        <w:t>Los servicios ofertados deberán cotizarse y serán pagados en condición de precio fijo y en pesos mexicanos durante la vigencia del contrato.</w:t>
      </w:r>
    </w:p>
    <w:p w:rsidR="00843A54" w:rsidRPr="00193451" w:rsidRDefault="00843A54" w:rsidP="00843A54">
      <w:pPr>
        <w:tabs>
          <w:tab w:val="left" w:pos="0"/>
          <w:tab w:val="left" w:pos="142"/>
        </w:tabs>
        <w:jc w:val="both"/>
        <w:rPr>
          <w:rFonts w:ascii="Montserrat" w:hAnsi="Montserrat" w:cstheme="minorHAnsi"/>
          <w:b/>
          <w:sz w:val="22"/>
          <w:szCs w:val="22"/>
        </w:rPr>
      </w:pPr>
    </w:p>
    <w:p w:rsidR="00A938B9" w:rsidRPr="007C368A" w:rsidRDefault="00A938B9" w:rsidP="00A938B9">
      <w:pPr>
        <w:pStyle w:val="Sangradetextonormal"/>
        <w:tabs>
          <w:tab w:val="left" w:pos="-284"/>
        </w:tabs>
        <w:spacing w:line="240" w:lineRule="auto"/>
        <w:ind w:right="2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 xml:space="preserve">PAGOS MENSUALES: </w:t>
      </w:r>
    </w:p>
    <w:p w:rsidR="00A938B9" w:rsidRPr="00E24977" w:rsidRDefault="00A938B9" w:rsidP="00A938B9">
      <w:pPr>
        <w:pStyle w:val="Ttulo7"/>
        <w:tabs>
          <w:tab w:val="left" w:pos="-284"/>
          <w:tab w:val="left" w:pos="567"/>
        </w:tabs>
        <w:spacing w:line="240" w:lineRule="auto"/>
        <w:ind w:right="2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Pr>
          <w:rFonts w:ascii="Montserrat" w:hAnsi="Montserrat" w:cs="Arial"/>
          <w:b w:val="0"/>
          <w:sz w:val="22"/>
          <w:szCs w:val="22"/>
          <w:lang w:val="es-MX"/>
        </w:rPr>
        <w:t xml:space="preserve"> la </w:t>
      </w:r>
      <w:r w:rsidRPr="00ED1E48">
        <w:rPr>
          <w:rFonts w:ascii="Montserrat" w:hAnsi="Montserrat" w:cs="Arial"/>
          <w:b w:val="0"/>
          <w:sz w:val="22"/>
          <w:szCs w:val="22"/>
          <w:lang w:val="es-MX"/>
        </w:rPr>
        <w:t>factura por el servicio prestado</w:t>
      </w:r>
      <w:r>
        <w:rPr>
          <w:rFonts w:ascii="Montserrat" w:hAnsi="Montserrat" w:cs="Arial"/>
          <w:b w:val="0"/>
          <w:sz w:val="22"/>
          <w:szCs w:val="22"/>
          <w:lang w:val="es-MX"/>
        </w:rPr>
        <w:t>,</w:t>
      </w:r>
      <w:r w:rsidRPr="00ED1E48">
        <w:rPr>
          <w:rFonts w:ascii="Montserrat" w:hAnsi="Montserrat" w:cs="Arial"/>
          <w:b w:val="0"/>
          <w:sz w:val="22"/>
          <w:szCs w:val="22"/>
          <w:lang w:val="es-MX"/>
        </w:rPr>
        <w:t xml:space="preserve"> se pagará en un término de </w:t>
      </w:r>
      <w:r>
        <w:rPr>
          <w:rFonts w:ascii="Montserrat" w:hAnsi="Montserrat" w:cs="Arial"/>
          <w:b w:val="0"/>
          <w:sz w:val="22"/>
          <w:szCs w:val="22"/>
          <w:lang w:val="es-MX"/>
        </w:rPr>
        <w:t>30 (</w:t>
      </w:r>
      <w:r w:rsidRPr="00ED1E48">
        <w:rPr>
          <w:rFonts w:ascii="Montserrat" w:hAnsi="Montserrat" w:cs="Arial"/>
          <w:b w:val="0"/>
          <w:sz w:val="22"/>
          <w:szCs w:val="22"/>
          <w:lang w:val="es-MX"/>
        </w:rPr>
        <w:t>treinta</w:t>
      </w:r>
      <w:r>
        <w:rPr>
          <w:rFonts w:ascii="Montserrat" w:hAnsi="Montserrat" w:cs="Arial"/>
          <w:b w:val="0"/>
          <w:sz w:val="22"/>
          <w:szCs w:val="22"/>
          <w:lang w:val="es-MX"/>
        </w:rPr>
        <w:t>)</w:t>
      </w:r>
      <w:r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Pr="00E24977">
        <w:rPr>
          <w:rFonts w:ascii="Arial" w:hAnsi="Arial" w:cs="Arial"/>
          <w:sz w:val="18"/>
          <w:szCs w:val="18"/>
          <w:lang w:val="es-MX"/>
        </w:rPr>
        <w:t xml:space="preserve"> </w:t>
      </w:r>
    </w:p>
    <w:p w:rsidR="00A938B9" w:rsidRPr="00E24977" w:rsidRDefault="00A938B9" w:rsidP="00A938B9">
      <w:pPr>
        <w:ind w:right="27"/>
        <w:jc w:val="both"/>
        <w:rPr>
          <w:rFonts w:ascii="Arial" w:hAnsi="Arial" w:cs="Arial"/>
          <w:sz w:val="18"/>
          <w:szCs w:val="18"/>
          <w:lang w:val="es-MX"/>
        </w:rPr>
      </w:pPr>
    </w:p>
    <w:p w:rsidR="00A938B9" w:rsidRDefault="00A938B9" w:rsidP="00A938B9">
      <w:pPr>
        <w:ind w:right="2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Pr>
          <w:rFonts w:ascii="Montserrat" w:hAnsi="Montserrat" w:cs="Arial"/>
          <w:sz w:val="22"/>
          <w:szCs w:val="22"/>
          <w:lang w:val="es-MX"/>
        </w:rPr>
        <w:t>l</w:t>
      </w:r>
      <w:r w:rsidRPr="00ED1E48">
        <w:rPr>
          <w:rFonts w:ascii="Montserrat" w:hAnsi="Montserrat" w:cs="Arial"/>
          <w:sz w:val="22"/>
          <w:szCs w:val="22"/>
          <w:lang w:val="es-MX"/>
        </w:rPr>
        <w:t xml:space="preserve"> “</w:t>
      </w:r>
      <w:r>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A938B9" w:rsidRDefault="00A938B9" w:rsidP="00A938B9">
      <w:pPr>
        <w:ind w:right="27"/>
        <w:contextualSpacing/>
        <w:jc w:val="both"/>
        <w:rPr>
          <w:rFonts w:ascii="Montserrat" w:hAnsi="Montserrat" w:cs="Arial"/>
          <w:sz w:val="22"/>
          <w:szCs w:val="22"/>
          <w:lang w:val="es-MX"/>
        </w:rPr>
      </w:pPr>
    </w:p>
    <w:p w:rsidR="00A938B9" w:rsidRDefault="00A938B9" w:rsidP="00A938B9">
      <w:pPr>
        <w:ind w:right="27"/>
        <w:contextualSpacing/>
        <w:jc w:val="both"/>
        <w:rPr>
          <w:rFonts w:ascii="Montserrat" w:hAnsi="Montserrat" w:cs="Arial"/>
          <w:sz w:val="22"/>
          <w:szCs w:val="22"/>
          <w:lang w:val="es-MX"/>
        </w:rPr>
      </w:pPr>
    </w:p>
    <w:p w:rsidR="00A938B9" w:rsidRDefault="00A938B9" w:rsidP="00A938B9">
      <w:pPr>
        <w:ind w:right="27"/>
        <w:contextualSpacing/>
        <w:jc w:val="both"/>
        <w:rPr>
          <w:rFonts w:ascii="Montserrat" w:hAnsi="Montserrat" w:cs="Arial"/>
          <w:sz w:val="22"/>
          <w:szCs w:val="22"/>
          <w:lang w:val="es-MX"/>
        </w:rPr>
      </w:pPr>
    </w:p>
    <w:p w:rsidR="00A938B9" w:rsidRPr="00DF683C" w:rsidRDefault="00A938B9" w:rsidP="00A938B9">
      <w:pPr>
        <w:ind w:right="-567"/>
        <w:contextualSpacing/>
        <w:jc w:val="both"/>
        <w:rPr>
          <w:rFonts w:ascii="Montserrat" w:hAnsi="Montserrat" w:cs="Arial"/>
          <w:sz w:val="22"/>
          <w:szCs w:val="22"/>
          <w:lang w:val="es-MX"/>
        </w:rPr>
      </w:pPr>
      <w:r w:rsidRPr="00DF683C">
        <w:rPr>
          <w:rFonts w:ascii="Montserrat" w:hAnsi="Montserrat"/>
          <w:sz w:val="22"/>
          <w:szCs w:val="22"/>
          <w:lang w:val="es-MX"/>
        </w:rPr>
        <w:t>Datos de Facturación:</w:t>
      </w:r>
    </w:p>
    <w:p w:rsidR="00A938B9" w:rsidRDefault="00A938B9" w:rsidP="00A938B9">
      <w:pPr>
        <w:ind w:right="27"/>
        <w:contextualSpacing/>
        <w:jc w:val="both"/>
        <w:rPr>
          <w:rFonts w:ascii="Montserrat" w:hAnsi="Montserrat" w:cs="Arial"/>
          <w:sz w:val="22"/>
          <w:szCs w:val="22"/>
          <w:lang w:val="es-MX"/>
        </w:rPr>
      </w:pPr>
    </w:p>
    <w:p w:rsidR="00A938B9" w:rsidRPr="00EF1532" w:rsidRDefault="00A938B9" w:rsidP="00A938B9">
      <w:pPr>
        <w:pStyle w:val="1"/>
        <w:ind w:left="709" w:right="2399"/>
        <w:jc w:val="both"/>
        <w:rPr>
          <w:rFonts w:ascii="Montserrat" w:hAnsi="Montserrat" w:cs="Calibri"/>
        </w:rPr>
      </w:pPr>
      <w:r w:rsidRPr="00EF1532">
        <w:rPr>
          <w:rFonts w:ascii="Montserrat" w:hAnsi="Montserrat" w:cs="Calibri"/>
        </w:rPr>
        <w:t>Universidad Politécnica de Baja California.</w:t>
      </w:r>
    </w:p>
    <w:p w:rsidR="00A938B9" w:rsidRPr="00EF1532" w:rsidRDefault="00A938B9" w:rsidP="00A938B9">
      <w:pPr>
        <w:pStyle w:val="1"/>
        <w:ind w:left="709" w:right="2399"/>
        <w:jc w:val="both"/>
        <w:rPr>
          <w:rFonts w:ascii="Montserrat" w:hAnsi="Montserrat" w:cs="Calibri"/>
        </w:rPr>
      </w:pPr>
      <w:r w:rsidRPr="00EF1532">
        <w:rPr>
          <w:rFonts w:ascii="Montserrat" w:hAnsi="Montserrat" w:cs="Calibri"/>
          <w:b w:val="0"/>
        </w:rPr>
        <w:t xml:space="preserve">RFC: </w:t>
      </w:r>
      <w:r w:rsidRPr="00EF1532">
        <w:rPr>
          <w:rFonts w:ascii="Montserrat" w:hAnsi="Montserrat" w:cs="Calibri"/>
        </w:rPr>
        <w:t>UPB060109GH9</w:t>
      </w:r>
    </w:p>
    <w:p w:rsidR="00A938B9" w:rsidRPr="00EF1532" w:rsidRDefault="00A938B9" w:rsidP="00A938B9">
      <w:pPr>
        <w:ind w:left="709" w:right="2399"/>
        <w:jc w:val="both"/>
        <w:rPr>
          <w:rFonts w:ascii="Montserrat" w:hAnsi="Montserrat" w:cs="Arial"/>
        </w:rPr>
      </w:pPr>
      <w:r w:rsidRPr="00EF1532">
        <w:rPr>
          <w:rFonts w:ascii="Montserrat" w:hAnsi="Montserrat" w:cs="Calibri"/>
        </w:rPr>
        <w:t>Domicilio: calle de la Claridad S/N, Col. Plutarco Elías Calles, CP 21376, Mexicali Baja California.</w:t>
      </w:r>
    </w:p>
    <w:p w:rsidR="00A938B9" w:rsidRDefault="00A938B9" w:rsidP="00A938B9">
      <w:pPr>
        <w:ind w:right="27"/>
        <w:contextualSpacing/>
        <w:jc w:val="both"/>
        <w:rPr>
          <w:rFonts w:ascii="Montserrat" w:hAnsi="Montserrat" w:cs="Arial"/>
          <w:sz w:val="22"/>
          <w:szCs w:val="22"/>
          <w:lang w:val="es-MX"/>
        </w:rPr>
      </w:pPr>
    </w:p>
    <w:p w:rsidR="00F57AFB" w:rsidRDefault="00F57AFB" w:rsidP="00843A54">
      <w:pPr>
        <w:tabs>
          <w:tab w:val="left" w:pos="400"/>
        </w:tabs>
        <w:jc w:val="both"/>
        <w:rPr>
          <w:rFonts w:ascii="Montserrat" w:eastAsia="Times New Roman" w:hAnsi="Montserrat" w:cs="Calibri"/>
          <w:b/>
          <w:sz w:val="22"/>
          <w:szCs w:val="22"/>
          <w:lang w:val="es-MX"/>
        </w:rPr>
      </w:pPr>
    </w:p>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F57AFB" w:rsidRDefault="00F57AFB" w:rsidP="0062017E">
      <w:pPr>
        <w:pStyle w:val="Sangradetextonormal"/>
        <w:tabs>
          <w:tab w:val="left" w:pos="720"/>
        </w:tabs>
        <w:spacing w:line="240" w:lineRule="auto"/>
        <w:ind w:right="-11" w:firstLine="0"/>
        <w:rPr>
          <w:rFonts w:ascii="Montserrat" w:hAnsi="Montserrat" w:cs="Arial"/>
          <w:b w:val="0"/>
          <w:sz w:val="22"/>
          <w:szCs w:val="22"/>
        </w:rPr>
      </w:pP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F57AFB"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rsidR="00C96AB8" w:rsidRDefault="00C96AB8" w:rsidP="00C96AB8">
      <w:pPr>
        <w:pStyle w:val="Sangradetextonormal"/>
        <w:spacing w:line="240" w:lineRule="auto"/>
        <w:ind w:left="567" w:right="-11" w:firstLine="0"/>
        <w:rPr>
          <w:rFonts w:ascii="Montserrat" w:hAnsi="Montserrat" w:cs="Arial"/>
          <w:sz w:val="22"/>
          <w:szCs w:val="22"/>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F57AFB" w:rsidRDefault="00F57AFB" w:rsidP="00F57AFB">
      <w:pPr>
        <w:pStyle w:val="4"/>
        <w:tabs>
          <w:tab w:val="left" w:pos="720"/>
        </w:tabs>
        <w:ind w:left="426" w:firstLine="0"/>
        <w:jc w:val="both"/>
        <w:rPr>
          <w:rFonts w:ascii="Montserrat" w:hAnsi="Montserrat" w:cs="Arial"/>
          <w:b w:val="0"/>
          <w:sz w:val="22"/>
          <w:szCs w:val="22"/>
        </w:rPr>
      </w:pPr>
    </w:p>
    <w:p w:rsidR="00F57AFB" w:rsidRPr="00441052" w:rsidRDefault="00F57AFB" w:rsidP="00F57AFB">
      <w:pPr>
        <w:pStyle w:val="4"/>
        <w:tabs>
          <w:tab w:val="left" w:pos="720"/>
        </w:tabs>
        <w:ind w:left="426" w:firstLine="0"/>
        <w:jc w:val="both"/>
        <w:rPr>
          <w:rFonts w:ascii="Montserrat" w:hAnsi="Montserrat" w:cs="Arial"/>
          <w:b w:val="0"/>
          <w:sz w:val="22"/>
          <w:szCs w:val="22"/>
        </w:rPr>
      </w:pPr>
      <w:r>
        <w:rPr>
          <w:rFonts w:ascii="Montserrat" w:hAnsi="Montserrat" w:cs="Arial"/>
          <w:b w:val="0"/>
          <w:sz w:val="22"/>
          <w:szCs w:val="22"/>
        </w:rPr>
        <w:t xml:space="preserve">     </w:t>
      </w:r>
      <w:r w:rsidRPr="00441052">
        <w:rPr>
          <w:rFonts w:ascii="Montserrat" w:hAnsi="Montserrat" w:cs="Arial"/>
          <w:b w:val="0"/>
          <w:sz w:val="22"/>
          <w:szCs w:val="22"/>
        </w:rPr>
        <w:t>“Anexo Técnico”</w:t>
      </w:r>
    </w:p>
    <w:tbl>
      <w:tblPr>
        <w:tblW w:w="0" w:type="auto"/>
        <w:tblInd w:w="709" w:type="dxa"/>
        <w:tblLook w:val="04A0" w:firstRow="1" w:lastRow="0" w:firstColumn="1" w:lastColumn="0" w:noHBand="0" w:noVBand="1"/>
      </w:tblPr>
      <w:tblGrid>
        <w:gridCol w:w="1667"/>
        <w:gridCol w:w="6096"/>
      </w:tblGrid>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2</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3</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4</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FA7E86">
        <w:tc>
          <w:tcPr>
            <w:tcW w:w="1667" w:type="dxa"/>
          </w:tcPr>
          <w:p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5</w:t>
            </w:r>
            <w:r w:rsidRPr="00FE53FD">
              <w:rPr>
                <w:rFonts w:ascii="Montserrat" w:hAnsi="Montserrat" w:cs="Arial"/>
                <w:sz w:val="22"/>
                <w:szCs w:val="22"/>
              </w:rPr>
              <w:t>”</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6</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5052C6" w:rsidRPr="00FE53FD" w:rsidTr="00FA7E86">
        <w:tc>
          <w:tcPr>
            <w:tcW w:w="1667" w:type="dxa"/>
          </w:tcPr>
          <w:p w:rsidR="005052C6" w:rsidRPr="00FE53FD" w:rsidRDefault="005052C6"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 xml:space="preserve">“Anexo </w:t>
            </w:r>
            <w:r w:rsidR="004D0F29">
              <w:rPr>
                <w:rFonts w:ascii="Montserrat" w:hAnsi="Montserrat" w:cs="Arial"/>
                <w:sz w:val="22"/>
                <w:szCs w:val="22"/>
              </w:rPr>
              <w:t>7</w:t>
            </w:r>
            <w:r w:rsidRPr="00441052">
              <w:rPr>
                <w:rFonts w:ascii="Montserrat" w:hAnsi="Montserrat" w:cs="Arial"/>
                <w:sz w:val="22"/>
                <w:szCs w:val="22"/>
              </w:rPr>
              <w:t>”</w:t>
            </w:r>
          </w:p>
        </w:tc>
        <w:tc>
          <w:tcPr>
            <w:tcW w:w="6096" w:type="dxa"/>
          </w:tcPr>
          <w:p w:rsidR="005052C6" w:rsidRPr="00FE53FD" w:rsidRDefault="005052C6" w:rsidP="00C96AB8">
            <w:pPr>
              <w:pStyle w:val="3"/>
              <w:tabs>
                <w:tab w:val="left" w:pos="990"/>
                <w:tab w:val="left" w:pos="10632"/>
              </w:tabs>
              <w:ind w:left="0" w:right="27" w:firstLine="0"/>
              <w:jc w:val="left"/>
              <w:rPr>
                <w:rFonts w:ascii="Montserrat" w:hAnsi="Montserrat" w:cs="Arial"/>
                <w:sz w:val="22"/>
                <w:szCs w:val="22"/>
              </w:rPr>
            </w:pPr>
            <w:r w:rsidRPr="00441052">
              <w:rPr>
                <w:rFonts w:ascii="Montserrat" w:hAnsi="Montserrat" w:cs="Arial"/>
                <w:sz w:val="22"/>
                <w:szCs w:val="22"/>
              </w:rPr>
              <w:t>Catálogo de Conceptos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8</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FA7E86">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9</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 xml:space="preserve">documentación </w:t>
            </w:r>
            <w:r w:rsidR="005052C6" w:rsidRPr="00FE53FD">
              <w:rPr>
                <w:rFonts w:ascii="Montserrat" w:hAnsi="Montserrat" w:cs="Arial"/>
                <w:sz w:val="22"/>
                <w:szCs w:val="22"/>
              </w:rPr>
              <w:t>Económica</w:t>
            </w:r>
          </w:p>
        </w:tc>
      </w:tr>
      <w:tr w:rsidR="00FA7E86" w:rsidRPr="00FE53FD" w:rsidTr="00FA7E86">
        <w:tc>
          <w:tcPr>
            <w:tcW w:w="1667" w:type="dxa"/>
            <w:shd w:val="clear" w:color="auto" w:fill="auto"/>
          </w:tcPr>
          <w:p w:rsidR="00FA7E86" w:rsidRPr="00FA7E86" w:rsidRDefault="00FA7E86" w:rsidP="00C96AB8">
            <w:pPr>
              <w:pStyle w:val="Ttulo5"/>
              <w:tabs>
                <w:tab w:val="left" w:pos="0"/>
                <w:tab w:val="left" w:pos="10632"/>
              </w:tabs>
              <w:ind w:right="27"/>
              <w:jc w:val="both"/>
              <w:rPr>
                <w:rFonts w:ascii="Montserrat" w:hAnsi="Montserrat" w:cs="Arial"/>
                <w:sz w:val="22"/>
                <w:szCs w:val="22"/>
              </w:rPr>
            </w:pPr>
            <w:r w:rsidRPr="00FA7E86">
              <w:rPr>
                <w:rFonts w:ascii="Montserrat" w:hAnsi="Montserrat" w:cs="Arial"/>
                <w:sz w:val="22"/>
                <w:szCs w:val="22"/>
                <w:lang w:val="es-MX"/>
              </w:rPr>
              <w:t>“Anexo 10”</w:t>
            </w:r>
          </w:p>
        </w:tc>
        <w:tc>
          <w:tcPr>
            <w:tcW w:w="6096" w:type="dxa"/>
            <w:shd w:val="clear" w:color="auto" w:fill="auto"/>
          </w:tcPr>
          <w:p w:rsidR="00FA7E86" w:rsidRPr="00FA7E86" w:rsidRDefault="00FA7E86" w:rsidP="00C96AB8">
            <w:pPr>
              <w:pStyle w:val="3"/>
              <w:tabs>
                <w:tab w:val="left" w:pos="990"/>
                <w:tab w:val="left" w:pos="10632"/>
              </w:tabs>
              <w:ind w:left="0" w:right="27" w:firstLine="0"/>
              <w:jc w:val="left"/>
              <w:rPr>
                <w:rFonts w:ascii="Montserrat" w:hAnsi="Montserrat" w:cs="Arial"/>
                <w:sz w:val="22"/>
                <w:szCs w:val="22"/>
              </w:rPr>
            </w:pPr>
            <w:r w:rsidRPr="00FA7E86">
              <w:rPr>
                <w:rFonts w:ascii="Montserrat" w:hAnsi="Montserrat" w:cs="Arial"/>
                <w:sz w:val="22"/>
                <w:szCs w:val="22"/>
                <w:lang w:val="es-MX"/>
              </w:rPr>
              <w:t>Manifiesto sobre conflicto de intereses</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C24FEE" w:rsidRPr="00FE53FD">
        <w:rPr>
          <w:rFonts w:ascii="Montserrat" w:hAnsi="Montserrat" w:cs="Arial"/>
          <w:sz w:val="22"/>
          <w:szCs w:val="22"/>
        </w:rPr>
        <w:t xml:space="preserve">será </w:t>
      </w:r>
      <w:r w:rsidR="0090098F" w:rsidRPr="00FE53FD">
        <w:rPr>
          <w:rFonts w:ascii="Montserrat" w:hAnsi="Montserrat" w:cs="Arial"/>
          <w:sz w:val="22"/>
          <w:szCs w:val="22"/>
        </w:rPr>
        <w:t>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rsidR="009B0730" w:rsidRPr="00FE53FD" w:rsidRDefault="009B0730"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9C0BD7" w:rsidRPr="00FE53FD" w:rsidRDefault="009C0BD7"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BE45D6" w:rsidRDefault="00BE45D6" w:rsidP="00C96AB8">
      <w:pPr>
        <w:pStyle w:val="Textoindependiente"/>
        <w:ind w:right="-115"/>
        <w:jc w:val="both"/>
        <w:rPr>
          <w:rFonts w:ascii="Montserrat" w:hAnsi="Montserrat" w:cs="Arial"/>
          <w:sz w:val="22"/>
          <w:szCs w:val="22"/>
        </w:rPr>
      </w:pPr>
    </w:p>
    <w:p w:rsidR="00BE45D6" w:rsidRPr="00046547" w:rsidRDefault="00BE45D6" w:rsidP="00BE45D6">
      <w:pPr>
        <w:pStyle w:val="2"/>
        <w:ind w:left="0" w:right="-115"/>
        <w:rPr>
          <w:rFonts w:ascii="Montserrat" w:hAnsi="Montserrat" w:cs="Arial"/>
          <w:sz w:val="22"/>
          <w:szCs w:val="22"/>
          <w:lang w:val="es-MX"/>
        </w:rPr>
      </w:pPr>
      <w:r w:rsidRPr="00BE45D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E45D6" w:rsidRPr="00FE53FD" w:rsidRDefault="00BE45D6" w:rsidP="00C96AB8">
      <w:pPr>
        <w:pStyle w:val="Textoindependiente"/>
        <w:ind w:right="-115"/>
        <w:jc w:val="both"/>
        <w:rPr>
          <w:rFonts w:ascii="Montserrat" w:hAnsi="Montserrat" w:cs="Arial"/>
          <w:sz w:val="22"/>
          <w:szCs w:val="22"/>
        </w:rPr>
      </w:pP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911DCB" w:rsidRPr="00911DCB" w:rsidRDefault="00911DCB" w:rsidP="00911DCB">
      <w:pPr>
        <w:pStyle w:val="3"/>
        <w:ind w:left="0" w:firstLine="0"/>
        <w:rPr>
          <w:rFonts w:ascii="Montserrat" w:hAnsi="Montserrat" w:cstheme="minorHAnsi"/>
          <w:sz w:val="22"/>
          <w:szCs w:val="22"/>
        </w:rPr>
      </w:pPr>
      <w:r>
        <w:rPr>
          <w:rFonts w:ascii="Montserrat" w:hAnsi="Montserrat" w:cs="Arial"/>
          <w:b/>
          <w:sz w:val="22"/>
          <w:szCs w:val="22"/>
        </w:rPr>
        <w:t xml:space="preserve">A) PROPUESTA TÉCNICA: </w:t>
      </w:r>
      <w:r>
        <w:rPr>
          <w:rFonts w:ascii="Montserrat" w:hAnsi="Montserrat" w:cstheme="minorHAnsi"/>
          <w:sz w:val="22"/>
          <w:szCs w:val="22"/>
        </w:rPr>
        <w:t xml:space="preserve">Utilizando para ello el formato proporcionado en el </w:t>
      </w:r>
      <w:r>
        <w:rPr>
          <w:rFonts w:ascii="Montserrat" w:hAnsi="Montserrat" w:cstheme="minorHAnsi"/>
          <w:b/>
          <w:sz w:val="22"/>
          <w:szCs w:val="22"/>
        </w:rPr>
        <w:t xml:space="preserve">Anexo 1 </w:t>
      </w:r>
      <w:r>
        <w:rPr>
          <w:rFonts w:ascii="Montserrat" w:hAnsi="Montserrat" w:cstheme="minorHAnsi"/>
          <w:sz w:val="22"/>
          <w:szCs w:val="22"/>
        </w:rPr>
        <w:t xml:space="preserve">de estas bases de invitación, la cual deberá presentarse de conformidad con las especificaciones técnicas y condiciones indicadas en los numerales </w:t>
      </w:r>
      <w:r>
        <w:rPr>
          <w:rFonts w:ascii="Montserrat" w:hAnsi="Montserrat" w:cstheme="minorHAnsi"/>
          <w:b/>
          <w:sz w:val="22"/>
          <w:szCs w:val="22"/>
        </w:rPr>
        <w:t>4.1 al 4.4</w:t>
      </w:r>
      <w:r>
        <w:rPr>
          <w:rFonts w:ascii="Montserrat" w:hAnsi="Montserrat" w:cstheme="minorHAnsi"/>
          <w:sz w:val="22"/>
          <w:szCs w:val="22"/>
        </w:rPr>
        <w:t xml:space="preserve"> de estas bases de invitación y su </w:t>
      </w:r>
      <w:r>
        <w:rPr>
          <w:rFonts w:ascii="Montserrat" w:hAnsi="Montserrat" w:cs="Calibri"/>
          <w:b/>
          <w:sz w:val="22"/>
          <w:szCs w:val="22"/>
        </w:rPr>
        <w:t>“ANEXO TÉCNICO”</w:t>
      </w:r>
      <w:r>
        <w:rPr>
          <w:rFonts w:ascii="Montserrat" w:hAnsi="Montserrat" w:cstheme="minorHAnsi"/>
          <w:sz w:val="22"/>
          <w:szCs w:val="22"/>
        </w:rPr>
        <w:t xml:space="preserve">. Contendrá una explicación </w:t>
      </w:r>
      <w:r>
        <w:rPr>
          <w:rFonts w:ascii="Montserrat" w:hAnsi="Montserrat" w:cs="Arial"/>
          <w:sz w:val="22"/>
          <w:szCs w:val="22"/>
          <w:lang w:val="es-MX"/>
        </w:rPr>
        <w:t xml:space="preserve">detallada de las especificaciones y características de los servicios solicitados objeto de la invitación incluyendo por lo menos las </w:t>
      </w:r>
      <w:r>
        <w:rPr>
          <w:rFonts w:ascii="Montserrat" w:hAnsi="Montserrat" w:cstheme="minorHAnsi"/>
          <w:sz w:val="22"/>
          <w:szCs w:val="22"/>
        </w:rPr>
        <w:t xml:space="preserve">correspondientes a vigencia, cantidad de elementos, cantidad de días, </w:t>
      </w:r>
      <w:r w:rsidRPr="00911DCB">
        <w:rPr>
          <w:rFonts w:ascii="Montserrat" w:hAnsi="Montserrat" w:cstheme="minorHAnsi"/>
          <w:sz w:val="22"/>
          <w:szCs w:val="22"/>
        </w:rPr>
        <w:t>horas por día, total de horas, y garantía</w:t>
      </w:r>
      <w:r w:rsidRPr="00911DCB">
        <w:rPr>
          <w:rFonts w:ascii="Montserrat" w:hAnsi="Montserrat" w:cs="Arial"/>
          <w:sz w:val="22"/>
          <w:szCs w:val="22"/>
          <w:lang w:val="es-MX"/>
        </w:rPr>
        <w:t xml:space="preserve">; </w:t>
      </w:r>
      <w:r w:rsidRPr="00911DCB">
        <w:rPr>
          <w:rFonts w:ascii="Montserrat" w:hAnsi="Montserrat" w:cs="Arial"/>
          <w:sz w:val="22"/>
          <w:szCs w:val="22"/>
          <w:u w:val="single"/>
          <w:lang w:val="es-MX"/>
        </w:rPr>
        <w:t>así  mismo, deberá expresarse el lugar, plazo y condiciones de prestación del servicio</w:t>
      </w:r>
      <w:r w:rsidRPr="00911DCB">
        <w:rPr>
          <w:rFonts w:ascii="Montserrat" w:hAnsi="Montserrat" w:cstheme="minorHAnsi"/>
          <w:bCs/>
          <w:sz w:val="22"/>
          <w:szCs w:val="22"/>
        </w:rPr>
        <w:t>.</w:t>
      </w:r>
    </w:p>
    <w:p w:rsidR="00911DCB" w:rsidRPr="00911DCB" w:rsidRDefault="00911DCB" w:rsidP="00911DCB">
      <w:pPr>
        <w:pStyle w:val="2"/>
        <w:tabs>
          <w:tab w:val="left" w:pos="426"/>
          <w:tab w:val="num" w:pos="1440"/>
        </w:tabs>
        <w:ind w:left="0" w:right="40"/>
        <w:rPr>
          <w:rFonts w:ascii="Montserrat" w:hAnsi="Montserrat" w:cstheme="minorHAnsi"/>
          <w:sz w:val="22"/>
          <w:szCs w:val="22"/>
        </w:rPr>
      </w:pPr>
    </w:p>
    <w:p w:rsidR="00911DCB" w:rsidRPr="00911DCB" w:rsidRDefault="00911DCB" w:rsidP="00911DCB">
      <w:pPr>
        <w:pStyle w:val="3"/>
        <w:ind w:left="0" w:right="27" w:firstLine="0"/>
        <w:rPr>
          <w:rFonts w:ascii="Montserrat" w:hAnsi="Montserrat" w:cstheme="minorHAnsi"/>
          <w:color w:val="000000"/>
          <w:sz w:val="22"/>
          <w:szCs w:val="22"/>
          <w:lang w:val="es-MX"/>
        </w:rPr>
      </w:pPr>
      <w:r w:rsidRPr="00911DCB">
        <w:rPr>
          <w:rFonts w:ascii="Montserrat" w:hAnsi="Montserrat" w:cstheme="minorHAnsi"/>
          <w:sz w:val="22"/>
          <w:szCs w:val="22"/>
          <w:lang w:val="es-MX"/>
        </w:rPr>
        <w:t xml:space="preserve">En caso de que no se presente dicho documento debidamente firmado será motivo para desechar la propuesta. </w:t>
      </w:r>
    </w:p>
    <w:p w:rsidR="00911DCB" w:rsidRPr="00911DCB" w:rsidRDefault="00911DCB" w:rsidP="00911DCB">
      <w:pPr>
        <w:pStyle w:val="2"/>
        <w:tabs>
          <w:tab w:val="left" w:pos="426"/>
          <w:tab w:val="num" w:pos="1440"/>
        </w:tabs>
        <w:ind w:left="0" w:right="40"/>
        <w:rPr>
          <w:rFonts w:ascii="Montserrat" w:hAnsi="Montserrat" w:cstheme="minorHAnsi"/>
          <w:sz w:val="22"/>
          <w:szCs w:val="22"/>
          <w:lang w:val="es-MX"/>
        </w:rPr>
      </w:pPr>
    </w:p>
    <w:p w:rsidR="00911DCB" w:rsidRDefault="00911DCB" w:rsidP="00911DCB">
      <w:pPr>
        <w:pStyle w:val="3"/>
        <w:ind w:left="0" w:right="27" w:firstLine="0"/>
        <w:rPr>
          <w:rFonts w:ascii="Montserrat" w:hAnsi="Montserrat" w:cstheme="minorHAnsi"/>
          <w:sz w:val="22"/>
          <w:szCs w:val="22"/>
          <w:lang w:val="es-MX"/>
        </w:rPr>
      </w:pPr>
      <w:r w:rsidRPr="00911DCB">
        <w:rPr>
          <w:rFonts w:ascii="Montserrat" w:hAnsi="Montserrat" w:cstheme="minorHAnsi"/>
          <w:sz w:val="22"/>
          <w:szCs w:val="22"/>
          <w:lang w:val="es-MX"/>
        </w:rPr>
        <w:t>Así mismo deberá de adjuntar a su propuesta técnica lo siguiente:</w:t>
      </w:r>
    </w:p>
    <w:p w:rsidR="00911DCB" w:rsidRDefault="00911DCB" w:rsidP="00911DCB">
      <w:pPr>
        <w:pStyle w:val="3"/>
        <w:ind w:left="0" w:right="27" w:firstLine="0"/>
        <w:rPr>
          <w:rFonts w:ascii="Montserrat" w:hAnsi="Montserrat" w:cstheme="minorHAnsi"/>
          <w:sz w:val="22"/>
          <w:szCs w:val="22"/>
          <w:lang w:val="es-MX"/>
        </w:rPr>
      </w:pPr>
      <w:r>
        <w:rPr>
          <w:rFonts w:ascii="Montserrat" w:hAnsi="Montserrat" w:cstheme="minorHAnsi"/>
          <w:sz w:val="22"/>
          <w:szCs w:val="22"/>
          <w:lang w:val="es-MX"/>
        </w:rPr>
        <w:t>REGISTRO VIGENTE EXPEDIDO POR LA SECRETARÍA DE SEGURIDAD CIUDADANA Y/O AUTORIDAD COMPETENTE. Original y copia simple para cotejo. El no cumplir con este requisito será motivo para desechar la proposición.</w:t>
      </w:r>
    </w:p>
    <w:p w:rsidR="00911DCB" w:rsidRDefault="00911DCB" w:rsidP="00911DCB">
      <w:pPr>
        <w:pStyle w:val="3"/>
        <w:ind w:left="0" w:right="27" w:firstLine="0"/>
        <w:rPr>
          <w:rFonts w:ascii="Montserrat" w:hAnsi="Montserrat" w:cstheme="minorHAnsi"/>
          <w:sz w:val="22"/>
          <w:szCs w:val="22"/>
          <w:lang w:val="es-MX"/>
        </w:rPr>
      </w:pPr>
    </w:p>
    <w:p w:rsidR="00911DCB" w:rsidRDefault="00911DCB" w:rsidP="00911DCB">
      <w:pPr>
        <w:pStyle w:val="4"/>
        <w:ind w:left="0" w:right="27" w:firstLine="0"/>
        <w:jc w:val="both"/>
        <w:rPr>
          <w:rFonts w:ascii="Montserrat" w:hAnsi="Montserrat" w:cstheme="minorHAnsi"/>
          <w:color w:val="000000"/>
          <w:sz w:val="22"/>
          <w:szCs w:val="22"/>
          <w:lang w:val="es-MX"/>
        </w:rPr>
      </w:pPr>
      <w:r>
        <w:rPr>
          <w:rFonts w:ascii="Montserrat" w:hAnsi="Montserrat" w:cstheme="minorHAnsi"/>
          <w:sz w:val="22"/>
          <w:szCs w:val="22"/>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911DCB" w:rsidRDefault="00911DCB" w:rsidP="00911DCB">
      <w:pPr>
        <w:pStyle w:val="3"/>
        <w:tabs>
          <w:tab w:val="num" w:pos="709"/>
        </w:tabs>
        <w:ind w:left="0" w:right="27" w:firstLine="0"/>
        <w:rPr>
          <w:rFonts w:ascii="Montserrat" w:hAnsi="Montserrat" w:cstheme="minorHAnsi"/>
          <w:color w:val="000000"/>
          <w:sz w:val="22"/>
          <w:szCs w:val="22"/>
          <w:lang w:val="es-MX"/>
        </w:rPr>
      </w:pPr>
      <w:r>
        <w:rPr>
          <w:rFonts w:ascii="Montserrat" w:hAnsi="Montserrat" w:cstheme="minorHAnsi"/>
          <w:b/>
          <w:color w:val="000000"/>
          <w:sz w:val="22"/>
          <w:szCs w:val="22"/>
          <w:lang w:val="es-MX"/>
        </w:rPr>
        <w:t>Este documento será rubricado por los servidores públicos presentes y por lo menos un licitante, si asistiere alguno</w:t>
      </w:r>
      <w:r>
        <w:rPr>
          <w:rFonts w:ascii="Montserrat" w:hAnsi="Montserrat" w:cstheme="minorHAnsi"/>
          <w:color w:val="000000"/>
          <w:sz w:val="22"/>
          <w:szCs w:val="22"/>
          <w:lang w:val="es-MX"/>
        </w:rPr>
        <w:t>.</w:t>
      </w:r>
    </w:p>
    <w:p w:rsidR="00AE1B4A" w:rsidRPr="007C368A" w:rsidRDefault="00AE1B4A" w:rsidP="00AE1B4A">
      <w:pPr>
        <w:pStyle w:val="3"/>
        <w:tabs>
          <w:tab w:val="num" w:pos="709"/>
        </w:tabs>
        <w:ind w:left="0" w:right="2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1A4081" w:rsidRPr="00294233" w:rsidRDefault="001A4081" w:rsidP="00AE1B4A">
      <w:pPr>
        <w:pStyle w:val="2"/>
        <w:tabs>
          <w:tab w:val="left" w:pos="426"/>
          <w:tab w:val="num" w:pos="1440"/>
        </w:tabs>
        <w:ind w:left="0" w:right="27"/>
        <w:rPr>
          <w:rFonts w:ascii="Montserrat" w:hAnsi="Montserrat" w:cstheme="minorHAnsi"/>
          <w:sz w:val="22"/>
          <w:szCs w:val="22"/>
        </w:rPr>
      </w:pPr>
    </w:p>
    <w:p w:rsidR="00B1237A" w:rsidRPr="00FE53FD" w:rsidRDefault="00B1237A" w:rsidP="0062017E">
      <w:pPr>
        <w:pStyle w:val="3"/>
        <w:tabs>
          <w:tab w:val="left" w:pos="709"/>
        </w:tabs>
        <w:ind w:left="709" w:firstLine="0"/>
        <w:rPr>
          <w:rFonts w:ascii="Montserrat" w:hAnsi="Montserrat" w:cs="Arial"/>
          <w:sz w:val="22"/>
          <w:szCs w:val="22"/>
        </w:rPr>
      </w:pPr>
    </w:p>
    <w:p w:rsidR="00F5285A" w:rsidRPr="00F5285A" w:rsidRDefault="00D80DA1" w:rsidP="00F5285A">
      <w:pPr>
        <w:pStyle w:val="4"/>
        <w:ind w:left="0" w:firstLine="0"/>
        <w:jc w:val="both"/>
        <w:rPr>
          <w:rFonts w:ascii="Montserrat" w:hAnsi="Montserrat" w:cstheme="minorHAnsi"/>
          <w:b w:val="0"/>
          <w:sz w:val="22"/>
          <w:szCs w:val="22"/>
          <w:lang w:val="es-MX"/>
        </w:rPr>
      </w:pPr>
      <w:r w:rsidRPr="00F523CA">
        <w:rPr>
          <w:rFonts w:ascii="Montserrat" w:hAnsi="Montserrat" w:cstheme="minorHAnsi"/>
          <w:sz w:val="22"/>
          <w:szCs w:val="22"/>
        </w:rPr>
        <w:t>B)</w:t>
      </w:r>
      <w:r w:rsidRPr="00193451">
        <w:rPr>
          <w:rFonts w:ascii="Montserrat" w:hAnsi="Montserrat" w:cstheme="minorHAnsi"/>
          <w:sz w:val="22"/>
          <w:szCs w:val="22"/>
        </w:rPr>
        <w:t xml:space="preserve"> MANIFESTACIÓN FACULTADES:</w:t>
      </w:r>
      <w:r w:rsidRPr="00193451">
        <w:rPr>
          <w:rFonts w:ascii="Montserrat" w:hAnsi="Montserrat" w:cstheme="minorHAnsi"/>
          <w:b w:val="0"/>
          <w:sz w:val="22"/>
          <w:szCs w:val="22"/>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93451">
        <w:rPr>
          <w:rFonts w:ascii="Montserrat" w:hAnsi="Montserrat" w:cstheme="minorHAnsi"/>
          <w:sz w:val="22"/>
          <w:szCs w:val="22"/>
        </w:rPr>
        <w:t>Anexo 2</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r w:rsidR="00F5285A" w:rsidRPr="00F5285A">
        <w:rPr>
          <w:rFonts w:ascii="Montserrat" w:hAnsi="Montserrat" w:cstheme="minorHAnsi"/>
          <w:b w:val="0"/>
          <w:sz w:val="22"/>
          <w:szCs w:val="22"/>
          <w:lang w:val="es-MX"/>
        </w:rPr>
        <w:t>mismo que contendrá los siguientes datos:</w:t>
      </w:r>
    </w:p>
    <w:p w:rsidR="00F5285A" w:rsidRPr="00F5285A" w:rsidRDefault="00F5285A" w:rsidP="00F5285A">
      <w:pPr>
        <w:pStyle w:val="4"/>
        <w:ind w:left="851" w:hanging="580"/>
        <w:jc w:val="both"/>
        <w:rPr>
          <w:rFonts w:ascii="Montserrat" w:hAnsi="Montserrat" w:cstheme="minorHAnsi"/>
          <w:b w:val="0"/>
          <w:sz w:val="22"/>
          <w:szCs w:val="22"/>
          <w:lang w:val="es-MX"/>
        </w:rPr>
      </w:pPr>
      <w:r w:rsidRPr="00F5285A">
        <w:rPr>
          <w:rFonts w:ascii="Montserrat" w:hAnsi="Montserrat" w:cstheme="minorHAnsi"/>
          <w:b w:val="0"/>
          <w:sz w:val="22"/>
          <w:szCs w:val="22"/>
          <w:lang w:val="es-MX"/>
        </w:rPr>
        <w:t>1.- Cuando el licitante sea una persona física:</w:t>
      </w:r>
    </w:p>
    <w:p w:rsidR="00F5285A" w:rsidRPr="00F5285A" w:rsidRDefault="00F5285A" w:rsidP="00F5285A">
      <w:pPr>
        <w:pStyle w:val="4"/>
        <w:ind w:left="1418"/>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 Nombre y domicilio;</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b) Clave del Registro Federal de Contribuyentes; y</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5285A" w:rsidRPr="00F5285A" w:rsidRDefault="00F5285A" w:rsidP="00F5285A">
      <w:pPr>
        <w:pStyle w:val="4"/>
        <w:ind w:left="28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2.- Cuando el licitante sea una persona moral, además de lo señalado en la fracción anterior, deberá indicar;</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a) El objeto social de la empresa;</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5285A" w:rsidRPr="00F5285A" w:rsidRDefault="00F5285A" w:rsidP="00F5285A">
      <w:pPr>
        <w:pStyle w:val="4"/>
        <w:ind w:left="0" w:firstLine="0"/>
        <w:jc w:val="both"/>
        <w:rPr>
          <w:rFonts w:ascii="Montserrat" w:hAnsi="Montserrat" w:cstheme="minorHAnsi"/>
          <w:b w:val="0"/>
          <w:sz w:val="22"/>
          <w:szCs w:val="22"/>
          <w:lang w:val="es-MX"/>
        </w:rPr>
      </w:pPr>
      <w:r w:rsidRPr="00F5285A">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80DA1" w:rsidRPr="00193451" w:rsidRDefault="00F5285A" w:rsidP="00F5285A">
      <w:pPr>
        <w:pStyle w:val="4"/>
        <w:ind w:left="0" w:firstLine="0"/>
        <w:jc w:val="both"/>
        <w:rPr>
          <w:rFonts w:ascii="Montserrat" w:hAnsi="Montserrat" w:cstheme="minorHAnsi"/>
          <w:b w:val="0"/>
          <w:sz w:val="22"/>
          <w:szCs w:val="22"/>
        </w:rPr>
      </w:pPr>
      <w:r w:rsidRPr="00F5285A">
        <w:rPr>
          <w:rFonts w:ascii="Montserrat" w:hAnsi="Montserrat" w:cstheme="minorHAnsi"/>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260C3" w:rsidRDefault="008260C3" w:rsidP="00820435">
      <w:pPr>
        <w:pStyle w:val="3"/>
        <w:tabs>
          <w:tab w:val="left" w:pos="709"/>
        </w:tabs>
        <w:ind w:left="709" w:firstLine="0"/>
        <w:rPr>
          <w:rFonts w:ascii="Montserrat" w:hAnsi="Montserrat" w:cs="Arial"/>
          <w:sz w:val="22"/>
          <w:szCs w:val="22"/>
        </w:rPr>
      </w:pPr>
    </w:p>
    <w:p w:rsidR="00820435" w:rsidRPr="00496CEC" w:rsidRDefault="00D80DA1" w:rsidP="00820435">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Pr="00193451">
        <w:rPr>
          <w:rFonts w:ascii="Montserrat" w:hAnsi="Montserrat" w:cstheme="minorHAnsi"/>
          <w:sz w:val="22"/>
          <w:szCs w:val="22"/>
        </w:rPr>
        <w:t>COMPROBANTE PARA ACREDITAR SU DOMICILIO Y REGISTRO FISCAL EN EL ESTADO DE BAJA CALIFORNIA</w:t>
      </w:r>
      <w:r w:rsidRPr="00193451">
        <w:rPr>
          <w:rFonts w:ascii="Montserrat" w:hAnsi="Montserrat" w:cstheme="minorHAnsi"/>
          <w:b w:val="0"/>
          <w:sz w:val="22"/>
          <w:szCs w:val="22"/>
        </w:rPr>
        <w:t xml:space="preserve">: </w:t>
      </w:r>
      <w:r w:rsidR="00820435" w:rsidRPr="00496CEC">
        <w:rPr>
          <w:rFonts w:ascii="Montserrat" w:hAnsi="Montserrat" w:cs="Arial"/>
          <w:b w:val="0"/>
          <w:sz w:val="22"/>
          <w:szCs w:val="22"/>
          <w:lang w:val="es-MX"/>
        </w:rPr>
        <w:t xml:space="preserve">Presentar copia simple de </w:t>
      </w:r>
      <w:r w:rsidR="00820435" w:rsidRPr="00045043">
        <w:rPr>
          <w:rFonts w:ascii="Montserrat" w:hAnsi="Montserrat" w:cs="Arial"/>
          <w:b w:val="0"/>
          <w:sz w:val="22"/>
          <w:szCs w:val="22"/>
          <w:lang w:val="es-MX"/>
        </w:rPr>
        <w:t>la Constancia de Situación Fiscal con domicilio fiscal en el Estado de Baja California o Aviso de inscripción en el Registro Estatal de Causantes en el Estado de Baja California.</w:t>
      </w:r>
    </w:p>
    <w:p w:rsidR="00BB7EF3" w:rsidRDefault="00BB7EF3" w:rsidP="00D80DA1">
      <w:pPr>
        <w:pStyle w:val="1"/>
        <w:jc w:val="both"/>
        <w:rPr>
          <w:rFonts w:ascii="Montserrat" w:hAnsi="Montserrat" w:cs="Arial"/>
          <w:b w:val="0"/>
          <w:bCs/>
          <w:sz w:val="22"/>
          <w:szCs w:val="22"/>
        </w:rPr>
      </w:pPr>
    </w:p>
    <w:p w:rsidR="00D80DA1" w:rsidRPr="00193451" w:rsidRDefault="00D80DA1" w:rsidP="00D80DA1">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 xml:space="preserve">Dichos documentos serán utilizados en la evaluación de las propuestas para verificar que El “LICITANTE </w:t>
      </w:r>
      <w:r w:rsidRPr="006C6826">
        <w:rPr>
          <w:rFonts w:ascii="Montserrat" w:hAnsi="Montserrat" w:cstheme="minorHAnsi"/>
          <w:sz w:val="22"/>
          <w:szCs w:val="22"/>
        </w:rPr>
        <w:t>“</w:t>
      </w:r>
      <w:r w:rsidR="006C6826" w:rsidRPr="006C6826">
        <w:rPr>
          <w:rFonts w:ascii="Montserrat" w:hAnsi="Montserrat" w:cstheme="minorHAnsi"/>
          <w:sz w:val="22"/>
          <w:szCs w:val="22"/>
          <w:lang w:val="es-MX"/>
        </w:rPr>
        <w:t>cuente con domicilio fiscal en el Estado de Baja California,</w:t>
      </w:r>
      <w:r w:rsidR="006C6826" w:rsidRPr="00193451">
        <w:rPr>
          <w:rFonts w:ascii="Montserrat" w:hAnsi="Montserrat" w:cstheme="minorHAnsi"/>
          <w:sz w:val="22"/>
          <w:szCs w:val="22"/>
        </w:rPr>
        <w:t xml:space="preserve"> </w:t>
      </w:r>
      <w:r w:rsidR="006C6826" w:rsidRPr="00046547">
        <w:rPr>
          <w:rFonts w:ascii="Montserrat" w:hAnsi="Montserrat" w:cstheme="minorHAnsi"/>
          <w:sz w:val="22"/>
          <w:szCs w:val="22"/>
          <w:lang w:val="es-MX"/>
        </w:rPr>
        <w:t xml:space="preserve">así como que </w:t>
      </w:r>
      <w:r w:rsidRPr="00193451">
        <w:rPr>
          <w:rFonts w:ascii="Montserrat" w:hAnsi="Montserrat" w:cstheme="minorHAnsi"/>
          <w:sz w:val="22"/>
          <w:szCs w:val="22"/>
        </w:rPr>
        <w:t>cuente con la capacidad legal suficiente para comprometerse en términos del contrato que se derive del presente procedimiento, la omisión de su presentación afectará la solvencia de la proposición y será motivo para desecharla.</w:t>
      </w:r>
    </w:p>
    <w:p w:rsidR="00D80DA1" w:rsidRPr="00FE53FD" w:rsidRDefault="00D80DA1" w:rsidP="0062017E">
      <w:pPr>
        <w:pStyle w:val="3"/>
        <w:tabs>
          <w:tab w:val="left" w:pos="709"/>
        </w:tabs>
        <w:ind w:left="709" w:firstLine="0"/>
        <w:rPr>
          <w:rFonts w:ascii="Montserrat" w:hAnsi="Montserrat" w:cs="Arial"/>
          <w:sz w:val="22"/>
          <w:szCs w:val="22"/>
        </w:rPr>
      </w:pPr>
    </w:p>
    <w:p w:rsidR="00D80DA1" w:rsidRPr="00193451" w:rsidRDefault="00810586" w:rsidP="00D80DA1">
      <w:pPr>
        <w:pStyle w:val="4"/>
        <w:ind w:left="0" w:firstLine="0"/>
        <w:jc w:val="both"/>
        <w:rPr>
          <w:rFonts w:ascii="Montserrat" w:hAnsi="Montserrat" w:cstheme="minorHAnsi"/>
          <w:sz w:val="22"/>
          <w:szCs w:val="22"/>
        </w:rPr>
      </w:pPr>
      <w:r>
        <w:rPr>
          <w:rFonts w:ascii="Montserrat" w:hAnsi="Montserrat" w:cstheme="minorHAnsi"/>
          <w:sz w:val="22"/>
          <w:szCs w:val="22"/>
        </w:rPr>
        <w:t>D</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w:t>
      </w:r>
      <w:r w:rsidR="00D80DA1" w:rsidRPr="00193451">
        <w:rPr>
          <w:rFonts w:ascii="Montserrat" w:hAnsi="Montserrat" w:cstheme="minorHAnsi"/>
          <w:b w:val="0"/>
          <w:sz w:val="22"/>
          <w:szCs w:val="22"/>
        </w:rPr>
        <w:lastRenderedPageBreak/>
        <w:t>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810586"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E</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E35C09" w:rsidRPr="00046547">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w:t>
      </w:r>
      <w:r w:rsidR="00E35C09" w:rsidRPr="00E35C09">
        <w:rPr>
          <w:rFonts w:ascii="Montserrat" w:hAnsi="Montserrat"/>
          <w:color w:val="000000"/>
          <w:sz w:val="22"/>
          <w:szCs w:val="22"/>
          <w:bdr w:val="none" w:sz="0" w:space="0" w:color="auto" w:frame="1"/>
          <w:lang w:val="es-MX"/>
        </w:rPr>
        <w:t>”, pudiendo</w:t>
      </w:r>
      <w:r w:rsidR="00E35C09" w:rsidRPr="00046547">
        <w:rPr>
          <w:rFonts w:ascii="Montserrat" w:hAnsi="Montserrat"/>
          <w:color w:val="000000"/>
          <w:sz w:val="22"/>
          <w:szCs w:val="22"/>
          <w:bdr w:val="none" w:sz="0" w:space="0" w:color="auto" w:frame="1"/>
          <w:lang w:val="es-MX"/>
        </w:rPr>
        <w:t xml:space="preserve"> utilizar para ello el formato </w:t>
      </w:r>
      <w:r w:rsidR="00E35C09" w:rsidRPr="00046547">
        <w:rPr>
          <w:rFonts w:ascii="Montserrat" w:hAnsi="Montserrat"/>
          <w:b/>
          <w:bCs/>
          <w:color w:val="000000"/>
          <w:sz w:val="22"/>
          <w:szCs w:val="22"/>
          <w:bdr w:val="none" w:sz="0" w:space="0" w:color="auto" w:frame="1"/>
          <w:lang w:val="es-MX"/>
        </w:rPr>
        <w:t>Anexo 4</w:t>
      </w:r>
      <w:r w:rsidR="00E35C09" w:rsidRPr="00046547">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E35C09" w:rsidRPr="00046547">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75417F" w:rsidRDefault="00453D50" w:rsidP="0025197F">
      <w:pPr>
        <w:pStyle w:val="4"/>
        <w:tabs>
          <w:tab w:val="left" w:pos="540"/>
        </w:tabs>
        <w:ind w:left="0" w:firstLine="0"/>
        <w:jc w:val="both"/>
        <w:rPr>
          <w:rFonts w:ascii="Montserrat" w:hAnsi="Montserrat" w:cstheme="minorHAnsi"/>
          <w:sz w:val="22"/>
          <w:szCs w:val="22"/>
          <w:lang w:val="es-MX"/>
        </w:rPr>
      </w:pPr>
      <w:r>
        <w:rPr>
          <w:rFonts w:ascii="Montserrat" w:hAnsi="Montserrat" w:cstheme="minorHAnsi"/>
          <w:sz w:val="22"/>
          <w:szCs w:val="22"/>
        </w:rPr>
        <w:t>F</w:t>
      </w:r>
      <w:r w:rsidR="00D80DA1" w:rsidRPr="00193451">
        <w:rPr>
          <w:rFonts w:ascii="Montserrat" w:hAnsi="Montserrat" w:cstheme="minorHAnsi"/>
          <w:sz w:val="22"/>
          <w:szCs w:val="22"/>
          <w:lang w:val="es-MX"/>
        </w:rPr>
        <w:t xml:space="preserve">) CURRÍCULUM VITAE DEL “LICITANTE” : </w:t>
      </w:r>
      <w:r w:rsidR="00D80DA1"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w:t>
      </w:r>
      <w:r w:rsidR="0025197F" w:rsidRPr="0025197F">
        <w:rPr>
          <w:rFonts w:ascii="Montserrat" w:hAnsi="Montserrat" w:cstheme="minorHAnsi"/>
          <w:b w:val="0"/>
          <w:sz w:val="22"/>
          <w:szCs w:val="22"/>
          <w:lang w:val="es-MX"/>
        </w:rPr>
        <w:t>así mismo, deberá presentar copia simple de al menos 2 (dos) contratos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El “LICITANTE “concuerde con el servicio que se pretende contratar en la presente invitación, lo anterior con fundamento en lo dispuesto en el último párrafo del artículo 19-BIS-2 de “La Ley”.</w:t>
      </w:r>
      <w:r w:rsidR="0025197F" w:rsidRPr="00046547">
        <w:rPr>
          <w:rFonts w:ascii="Montserrat" w:hAnsi="Montserrat" w:cstheme="minorHAnsi"/>
          <w:sz w:val="22"/>
          <w:szCs w:val="22"/>
          <w:lang w:val="es-MX"/>
        </w:rPr>
        <w:t xml:space="preserve"> </w:t>
      </w:r>
    </w:p>
    <w:p w:rsidR="0075417F" w:rsidRDefault="0075417F" w:rsidP="0025197F">
      <w:pPr>
        <w:pStyle w:val="4"/>
        <w:tabs>
          <w:tab w:val="left" w:pos="540"/>
        </w:tabs>
        <w:ind w:left="0" w:firstLine="0"/>
        <w:jc w:val="both"/>
        <w:rPr>
          <w:rFonts w:ascii="Montserrat" w:hAnsi="Montserrat" w:cstheme="minorHAnsi"/>
          <w:sz w:val="22"/>
          <w:szCs w:val="22"/>
          <w:lang w:val="es-MX"/>
        </w:rPr>
      </w:pPr>
    </w:p>
    <w:p w:rsidR="0075417F" w:rsidRPr="00C21353" w:rsidRDefault="0075417F" w:rsidP="00B56C7E">
      <w:pPr>
        <w:pStyle w:val="4"/>
        <w:numPr>
          <w:ilvl w:val="0"/>
          <w:numId w:val="20"/>
        </w:numPr>
        <w:tabs>
          <w:tab w:val="left" w:pos="540"/>
        </w:tabs>
        <w:ind w:right="31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D80DA1" w:rsidRPr="00193451" w:rsidRDefault="0025197F" w:rsidP="00D80DA1">
      <w:pPr>
        <w:pStyle w:val="4"/>
        <w:tabs>
          <w:tab w:val="left" w:pos="540"/>
        </w:tabs>
        <w:ind w:left="0" w:firstLine="0"/>
        <w:jc w:val="both"/>
        <w:rPr>
          <w:rFonts w:ascii="Montserrat" w:hAnsi="Montserrat" w:cstheme="minorHAnsi"/>
          <w:b w:val="0"/>
          <w:sz w:val="22"/>
          <w:szCs w:val="22"/>
          <w:lang w:val="es-MX"/>
        </w:rPr>
      </w:pPr>
      <w:r w:rsidRPr="00046547">
        <w:rPr>
          <w:rFonts w:ascii="Montserrat" w:hAnsi="Montserrat" w:cstheme="minorHAnsi"/>
          <w:sz w:val="22"/>
          <w:szCs w:val="22"/>
          <w:lang w:val="es-MX"/>
        </w:rPr>
        <w:t xml:space="preserve"> </w:t>
      </w:r>
      <w:r w:rsidR="00D80DA1" w:rsidRPr="00193451">
        <w:rPr>
          <w:rFonts w:ascii="Montserrat" w:hAnsi="Montserrat" w:cstheme="minorHAnsi"/>
          <w:sz w:val="22"/>
          <w:szCs w:val="22"/>
          <w:lang w:val="es-MX"/>
        </w:rPr>
        <w:t xml:space="preserve"> </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453D50" w:rsidP="00D80DA1">
      <w:pPr>
        <w:pStyle w:val="3"/>
        <w:ind w:left="0" w:firstLine="0"/>
        <w:rPr>
          <w:rFonts w:ascii="Montserrat" w:hAnsi="Montserrat" w:cstheme="minorHAnsi"/>
          <w:sz w:val="22"/>
          <w:szCs w:val="22"/>
        </w:rPr>
      </w:pPr>
      <w:r>
        <w:rPr>
          <w:rFonts w:ascii="Montserrat" w:hAnsi="Montserrat" w:cstheme="minorHAnsi"/>
          <w:b/>
          <w:sz w:val="22"/>
          <w:szCs w:val="22"/>
        </w:rPr>
        <w:t>G</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w:t>
      </w:r>
      <w:r w:rsidR="0025197F">
        <w:rPr>
          <w:rFonts w:ascii="Montserrat" w:hAnsi="Montserrat" w:cstheme="minorHAnsi"/>
          <w:b/>
          <w:sz w:val="22"/>
          <w:szCs w:val="22"/>
        </w:rPr>
        <w:t>Ó</w:t>
      </w:r>
      <w:r w:rsidR="00D80DA1" w:rsidRPr="00193451">
        <w:rPr>
          <w:rFonts w:ascii="Montserrat" w:hAnsi="Montserrat" w:cstheme="minorHAnsi"/>
          <w:b/>
          <w:sz w:val="22"/>
          <w:szCs w:val="22"/>
        </w:rPr>
        <w:t xml:space="preserve">N SOBRE COMPROMISOS FISCALES: </w:t>
      </w:r>
      <w:r w:rsidR="003424D2"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424D2"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3424D2" w:rsidRPr="001F69C6">
        <w:rPr>
          <w:rFonts w:ascii="Montserrat" w:hAnsi="Montserrat" w:cs="Arial"/>
          <w:sz w:val="22"/>
          <w:szCs w:val="22"/>
          <w:lang w:val="es-MX"/>
        </w:rPr>
        <w:t>de las presentes bases.</w:t>
      </w:r>
      <w:r w:rsidR="003424D2" w:rsidRPr="001F69C6">
        <w:rPr>
          <w:lang w:val="es-MX"/>
        </w:rPr>
        <w:t xml:space="preserve"> D</w:t>
      </w:r>
      <w:r w:rsidR="003424D2" w:rsidRPr="001F69C6">
        <w:rPr>
          <w:rFonts w:ascii="Montserrat" w:hAnsi="Montserrat" w:cs="Arial"/>
          <w:sz w:val="22"/>
          <w:szCs w:val="22"/>
          <w:lang w:val="es-MX"/>
        </w:rPr>
        <w:t>ebiendo presentar opinión de cumplimiento positiva y vigente emitida por el SAT</w:t>
      </w:r>
      <w:r w:rsidR="003424D2">
        <w:rPr>
          <w:rFonts w:ascii="Montserrat" w:hAnsi="Montserrat" w:cs="Arial"/>
          <w:sz w:val="22"/>
          <w:szCs w:val="22"/>
          <w:lang w:val="es-MX"/>
        </w:rPr>
        <w:t>,</w:t>
      </w:r>
      <w:r w:rsidR="003424D2" w:rsidRPr="001F69C6">
        <w:rPr>
          <w:rFonts w:ascii="Montserrat" w:hAnsi="Montserrat" w:cs="Arial"/>
          <w:sz w:val="22"/>
          <w:szCs w:val="22"/>
          <w:lang w:val="es-MX"/>
        </w:rPr>
        <w:t xml:space="preserve"> con una antigüedad no mayor </w:t>
      </w:r>
      <w:r w:rsidR="003424D2" w:rsidRPr="006A4A38">
        <w:rPr>
          <w:rFonts w:ascii="Montserrat" w:hAnsi="Montserrat" w:cs="Arial"/>
          <w:sz w:val="22"/>
          <w:szCs w:val="22"/>
          <w:lang w:val="es-MX"/>
        </w:rPr>
        <w:t>30 (treinta) días</w:t>
      </w:r>
      <w:r w:rsidR="003424D2" w:rsidRPr="002F1B89">
        <w:rPr>
          <w:rFonts w:ascii="Montserrat" w:hAnsi="Montserrat" w:cs="Arial"/>
          <w:sz w:val="22"/>
          <w:szCs w:val="22"/>
          <w:lang w:val="es-MX"/>
        </w:rPr>
        <w:t xml:space="preserve"> </w:t>
      </w:r>
      <w:r w:rsidR="003424D2" w:rsidRPr="001F69C6">
        <w:rPr>
          <w:rFonts w:ascii="Montserrat" w:hAnsi="Montserrat" w:cs="Arial"/>
          <w:sz w:val="22"/>
          <w:szCs w:val="22"/>
          <w:lang w:val="es-MX"/>
        </w:rPr>
        <w:t>a partir de la fecha en que se realice la Presentación y Apertura de Proposiciones Primera Etapa.</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267EE1">
      <w:pPr>
        <w:pStyle w:val="3"/>
        <w:ind w:left="0" w:firstLine="0"/>
        <w:rPr>
          <w:rFonts w:ascii="Montserrat" w:hAnsi="Montserrat" w:cstheme="minorHAnsi"/>
          <w:b/>
          <w:sz w:val="22"/>
          <w:szCs w:val="22"/>
        </w:rPr>
      </w:pPr>
    </w:p>
    <w:p w:rsidR="00DD57AB" w:rsidRPr="00DD57AB" w:rsidRDefault="00DD57AB" w:rsidP="00DD57AB">
      <w:pPr>
        <w:pStyle w:val="3"/>
        <w:ind w:left="0" w:right="27" w:firstLine="0"/>
        <w:rPr>
          <w:rFonts w:ascii="Montserrat" w:hAnsi="Montserrat" w:cs="Arial"/>
          <w:sz w:val="22"/>
          <w:szCs w:val="22"/>
          <w:lang w:val="es-MX"/>
        </w:rPr>
      </w:pPr>
      <w:r w:rsidRPr="00DD57AB">
        <w:rPr>
          <w:rFonts w:ascii="Montserrat" w:hAnsi="Montserrat" w:cs="Calibri"/>
          <w:b/>
          <w:bCs/>
          <w:sz w:val="22"/>
          <w:szCs w:val="22"/>
        </w:rPr>
        <w:t xml:space="preserve">H) </w:t>
      </w:r>
      <w:r w:rsidRPr="00DD57AB">
        <w:rPr>
          <w:rFonts w:ascii="Montserrat" w:hAnsi="Montserrat" w:cs="Arial"/>
          <w:b/>
          <w:sz w:val="22"/>
          <w:szCs w:val="22"/>
          <w:lang w:val="es-MX"/>
        </w:rPr>
        <w:t xml:space="preserve">CARTA COMPROMISO </w:t>
      </w:r>
      <w:r w:rsidRPr="00DD57AB">
        <w:rPr>
          <w:rFonts w:ascii="Montserrat" w:hAnsi="Montserrat" w:cs="Arial"/>
          <w:bCs/>
          <w:sz w:val="22"/>
          <w:szCs w:val="22"/>
          <w:lang w:val="es-MX"/>
        </w:rPr>
        <w:t>en donde</w:t>
      </w:r>
      <w:r w:rsidRPr="00DD57AB">
        <w:rPr>
          <w:rFonts w:ascii="Montserrat" w:hAnsi="Montserrat" w:cs="Arial"/>
          <w:sz w:val="22"/>
          <w:szCs w:val="22"/>
          <w:lang w:val="es-MX"/>
        </w:rPr>
        <w:t xml:space="preserve"> establezca que en caso de resultar beneficiado con la adjudicación del paquete en el que participa, presentará en un plazo no mayor a 5 (cinco) días hábiles posteriores a la firma del contrato; los documentos en donde acredite que tiene registrado ante el I.M.S.S., en el estado de Baja California al total del personal que se requiere para la prestación del servicio.</w:t>
      </w:r>
    </w:p>
    <w:p w:rsidR="00DD57AB" w:rsidRPr="00DD57AB" w:rsidRDefault="00DD57AB" w:rsidP="00DD57AB">
      <w:pPr>
        <w:pStyle w:val="3"/>
        <w:ind w:left="0" w:right="-567" w:firstLine="0"/>
        <w:rPr>
          <w:rFonts w:ascii="Montserrat" w:hAnsi="Montserrat" w:cs="Arial"/>
          <w:sz w:val="22"/>
          <w:szCs w:val="22"/>
          <w:lang w:val="es-MX"/>
        </w:rPr>
      </w:pPr>
      <w:r w:rsidRPr="00DD57AB">
        <w:rPr>
          <w:rFonts w:ascii="Montserrat" w:hAnsi="Montserrat" w:cs="Arial"/>
          <w:sz w:val="22"/>
          <w:szCs w:val="22"/>
          <w:lang w:val="es-MX"/>
        </w:rPr>
        <w:t xml:space="preserve"> </w:t>
      </w:r>
    </w:p>
    <w:p w:rsidR="00DD57AB" w:rsidRPr="00DD57AB" w:rsidRDefault="00DD57AB" w:rsidP="00DD57AB">
      <w:pPr>
        <w:pStyle w:val="Sangra3detindependiente"/>
        <w:tabs>
          <w:tab w:val="left" w:pos="180"/>
        </w:tabs>
        <w:autoSpaceDE w:val="0"/>
        <w:autoSpaceDN w:val="0"/>
        <w:ind w:left="0" w:right="-567" w:firstLine="0"/>
        <w:rPr>
          <w:rFonts w:ascii="Montserrat" w:hAnsi="Montserrat" w:cstheme="minorHAnsi"/>
          <w:b/>
          <w:sz w:val="22"/>
          <w:szCs w:val="22"/>
        </w:rPr>
      </w:pPr>
      <w:r w:rsidRPr="00DD57AB">
        <w:rPr>
          <w:rFonts w:ascii="Montserrat" w:hAnsi="Montserrat" w:cstheme="minorHAnsi"/>
          <w:sz w:val="22"/>
          <w:szCs w:val="22"/>
        </w:rPr>
        <w:t xml:space="preserve">Los licitantes participantes deberán presentar copia simple de los siguientes documentos: </w:t>
      </w:r>
    </w:p>
    <w:p w:rsidR="00DD57AB" w:rsidRPr="00DD57AB" w:rsidRDefault="00DD57AB" w:rsidP="00DD57AB">
      <w:pPr>
        <w:pStyle w:val="Sangra3detindependiente"/>
        <w:autoSpaceDE w:val="0"/>
        <w:autoSpaceDN w:val="0"/>
        <w:ind w:left="0" w:right="-567" w:firstLine="0"/>
        <w:rPr>
          <w:rFonts w:ascii="Montserrat" w:hAnsi="Montserrat" w:cstheme="minorHAnsi"/>
          <w:b/>
          <w:sz w:val="22"/>
          <w:szCs w:val="22"/>
        </w:rPr>
      </w:pPr>
    </w:p>
    <w:p w:rsidR="00DD57AB" w:rsidRPr="00DD57AB" w:rsidRDefault="00DD57AB" w:rsidP="00DD57AB">
      <w:pPr>
        <w:pStyle w:val="3"/>
        <w:numPr>
          <w:ilvl w:val="0"/>
          <w:numId w:val="27"/>
        </w:numPr>
        <w:ind w:left="567" w:right="310" w:hanging="270"/>
        <w:rPr>
          <w:rFonts w:ascii="Montserrat" w:hAnsi="Montserrat" w:cstheme="minorHAnsi"/>
          <w:sz w:val="22"/>
          <w:szCs w:val="22"/>
        </w:rPr>
      </w:pPr>
      <w:r w:rsidRPr="00DD57AB">
        <w:rPr>
          <w:rFonts w:ascii="Montserrat" w:hAnsi="Montserrat" w:cstheme="minorHAnsi"/>
          <w:sz w:val="22"/>
          <w:szCs w:val="22"/>
        </w:rPr>
        <w:t xml:space="preserve">Carta de no antecedentes penales emitida por la Secretaría General de Gobierno a través de la Dirección de Penas y Beneficios Preliberacionales(Vigente). </w:t>
      </w:r>
    </w:p>
    <w:p w:rsidR="00DD57AB" w:rsidRPr="00DD57AB" w:rsidRDefault="00DD57AB" w:rsidP="00DD57AB">
      <w:pPr>
        <w:pStyle w:val="3"/>
        <w:ind w:left="567" w:right="310" w:hanging="270"/>
        <w:rPr>
          <w:rFonts w:ascii="Montserrat" w:hAnsi="Montserrat" w:cstheme="minorHAnsi"/>
          <w:sz w:val="22"/>
          <w:szCs w:val="22"/>
        </w:rPr>
      </w:pPr>
    </w:p>
    <w:p w:rsidR="00DD57AB" w:rsidRPr="00DD57AB" w:rsidRDefault="00DD57AB" w:rsidP="00DD57AB">
      <w:pPr>
        <w:pStyle w:val="3"/>
        <w:numPr>
          <w:ilvl w:val="0"/>
          <w:numId w:val="27"/>
        </w:numPr>
        <w:ind w:left="567" w:right="310" w:hanging="270"/>
        <w:rPr>
          <w:rFonts w:ascii="Montserrat" w:hAnsi="Montserrat" w:cstheme="minorHAnsi"/>
          <w:sz w:val="22"/>
          <w:szCs w:val="22"/>
        </w:rPr>
      </w:pPr>
      <w:r w:rsidRPr="00DD57AB">
        <w:rPr>
          <w:rFonts w:ascii="Montserrat" w:hAnsi="Montserrat" w:cstheme="minorHAnsi"/>
          <w:sz w:val="22"/>
          <w:szCs w:val="22"/>
        </w:rPr>
        <w:t>Certificado médico emitido por una Institución de Salud.</w:t>
      </w:r>
    </w:p>
    <w:p w:rsidR="00DD57AB" w:rsidRPr="00DD57AB" w:rsidRDefault="00DD57AB" w:rsidP="00DD57AB">
      <w:pPr>
        <w:pStyle w:val="Prrafodelista"/>
        <w:ind w:left="567" w:right="310"/>
        <w:rPr>
          <w:rFonts w:ascii="Montserrat" w:hAnsi="Montserrat" w:cstheme="minorHAnsi"/>
          <w:sz w:val="22"/>
          <w:szCs w:val="22"/>
        </w:rPr>
      </w:pPr>
    </w:p>
    <w:p w:rsidR="00DD57AB" w:rsidRPr="00DD57AB" w:rsidRDefault="00DD57AB" w:rsidP="00DD57AB">
      <w:pPr>
        <w:pStyle w:val="3"/>
        <w:numPr>
          <w:ilvl w:val="0"/>
          <w:numId w:val="27"/>
        </w:numPr>
        <w:ind w:left="567" w:right="310" w:hanging="270"/>
        <w:rPr>
          <w:rFonts w:ascii="Montserrat" w:hAnsi="Montserrat" w:cstheme="minorHAnsi"/>
          <w:sz w:val="22"/>
          <w:szCs w:val="22"/>
        </w:rPr>
      </w:pPr>
      <w:r w:rsidRPr="00DD57AB">
        <w:rPr>
          <w:rFonts w:ascii="Montserrat" w:hAnsi="Montserrat" w:cstheme="minorHAnsi"/>
          <w:sz w:val="22"/>
          <w:szCs w:val="22"/>
        </w:rPr>
        <w:t>Exámenes antidoping realizados por una Institución de Salud.</w:t>
      </w:r>
    </w:p>
    <w:p w:rsidR="00DD57AB" w:rsidRPr="00DD57AB" w:rsidRDefault="00DD57AB" w:rsidP="00DD57AB">
      <w:pPr>
        <w:pStyle w:val="Prrafodelista"/>
        <w:ind w:left="567" w:right="310"/>
        <w:rPr>
          <w:rFonts w:ascii="Montserrat" w:hAnsi="Montserrat" w:cstheme="minorHAnsi"/>
          <w:sz w:val="22"/>
          <w:szCs w:val="22"/>
        </w:rPr>
      </w:pPr>
    </w:p>
    <w:p w:rsidR="00DD57AB" w:rsidRPr="00DD57AB" w:rsidRDefault="00DD57AB" w:rsidP="00DD57AB">
      <w:pPr>
        <w:pStyle w:val="3"/>
        <w:ind w:left="0" w:right="27" w:firstLine="0"/>
        <w:rPr>
          <w:rFonts w:ascii="Montserrat" w:hAnsi="Montserrat" w:cstheme="minorHAnsi"/>
          <w:sz w:val="22"/>
          <w:szCs w:val="22"/>
        </w:rPr>
      </w:pPr>
      <w:r w:rsidRPr="00DD57AB">
        <w:rPr>
          <w:rFonts w:ascii="Montserrat" w:hAnsi="Montserrat" w:cstheme="minorHAnsi"/>
          <w:sz w:val="22"/>
          <w:szCs w:val="22"/>
        </w:rPr>
        <w:t>Los documentos solicitados en este inciso deberán tener una antigüedad no mayor a 60 (sesenta) días, y deberán presentarse por lo menos el 10% de la totalidad de las personas requeridas para la prestación de los servicios objeto del presente procedimiento, mismos que deberán concordar con los datos del personal registrado ante el IMSS.</w:t>
      </w:r>
    </w:p>
    <w:p w:rsidR="00DD57AB" w:rsidRPr="00DD57AB" w:rsidRDefault="00DD57AB" w:rsidP="00DD57AB">
      <w:pPr>
        <w:pStyle w:val="3"/>
        <w:ind w:left="0" w:right="-567" w:firstLine="0"/>
        <w:rPr>
          <w:rFonts w:ascii="Montserrat" w:hAnsi="Montserrat" w:cstheme="minorHAnsi"/>
          <w:sz w:val="22"/>
          <w:szCs w:val="22"/>
        </w:rPr>
      </w:pPr>
    </w:p>
    <w:p w:rsidR="00DD57AB" w:rsidRPr="00DD57AB" w:rsidRDefault="00DD57AB" w:rsidP="00DD57AB">
      <w:pPr>
        <w:pStyle w:val="3"/>
        <w:ind w:left="0" w:right="-567" w:firstLine="0"/>
        <w:rPr>
          <w:rFonts w:ascii="Montserrat" w:hAnsi="Montserrat" w:cstheme="minorHAnsi"/>
          <w:sz w:val="22"/>
          <w:szCs w:val="22"/>
        </w:rPr>
      </w:pPr>
      <w:r w:rsidRPr="00DD57AB">
        <w:rPr>
          <w:rFonts w:ascii="Montserrat" w:hAnsi="Montserrat" w:cstheme="minorHAnsi"/>
          <w:sz w:val="22"/>
          <w:szCs w:val="22"/>
        </w:rPr>
        <w:t xml:space="preserve">Presentar formato DC-5 del agente capacitador externo, en el que se demuestre que está habilitado para impartir las siguientes modalidades: </w:t>
      </w:r>
    </w:p>
    <w:p w:rsidR="00DD57AB" w:rsidRPr="00DD57AB" w:rsidRDefault="00DD57AB" w:rsidP="00DD57AB">
      <w:pPr>
        <w:pStyle w:val="Prrafodelista"/>
        <w:ind w:left="0"/>
        <w:rPr>
          <w:rFonts w:ascii="Montserrat" w:hAnsi="Montserrat" w:cstheme="minorHAnsi"/>
          <w:sz w:val="22"/>
          <w:szCs w:val="22"/>
        </w:rPr>
      </w:pP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Manejo de equipo de seguridad y defensa personal.</w:t>
      </w: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Primero auxilios.</w:t>
      </w: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Manejo de contingencias.</w:t>
      </w: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 xml:space="preserve">Protocolos del buen trato. </w:t>
      </w:r>
    </w:p>
    <w:p w:rsidR="00DD57AB" w:rsidRPr="00DD57AB" w:rsidRDefault="00DD57AB" w:rsidP="00DD57AB">
      <w:pPr>
        <w:pStyle w:val="3"/>
        <w:tabs>
          <w:tab w:val="left" w:pos="0"/>
          <w:tab w:val="left" w:pos="360"/>
        </w:tabs>
        <w:ind w:left="0" w:firstLine="180"/>
        <w:rPr>
          <w:rFonts w:ascii="Montserrat" w:hAnsi="Montserrat" w:cstheme="minorHAnsi"/>
          <w:sz w:val="22"/>
          <w:szCs w:val="22"/>
        </w:rPr>
      </w:pPr>
    </w:p>
    <w:p w:rsidR="00DD57AB" w:rsidRPr="00DD57AB" w:rsidRDefault="00DD57AB" w:rsidP="00DD57AB">
      <w:pPr>
        <w:pStyle w:val="3"/>
        <w:ind w:left="0" w:right="27" w:firstLine="0"/>
        <w:rPr>
          <w:rFonts w:ascii="Montserrat" w:hAnsi="Montserrat" w:cstheme="minorHAnsi"/>
          <w:sz w:val="22"/>
          <w:szCs w:val="22"/>
        </w:rPr>
      </w:pPr>
      <w:r w:rsidRPr="00DD57AB">
        <w:rPr>
          <w:rFonts w:ascii="Montserrat" w:hAnsi="Montserrat" w:cstheme="minorHAnsi"/>
          <w:sz w:val="22"/>
          <w:szCs w:val="22"/>
        </w:rPr>
        <w:t>Así mismo deberá de adjuntar las constancias de capacitación de por lo menos el 50% de la totalidad de las personas requeridas para la prestación del servicio, en las siguientes modalidades: Manejo de equipo de seguridad y defensa personal, Primero auxilios, Manejo de contingencias y Protocolos del buen trato; incluyendo a su vez carta compromiso en donde establezca que en caso de resultar beneficiado con la adjudicación del Paquete, se compromete a capacitar a la totalidad del personal que se requiere para la prestación del servicio en dichos temas.</w:t>
      </w:r>
    </w:p>
    <w:p w:rsidR="00DD57AB" w:rsidRPr="00DD57AB" w:rsidRDefault="00DD57AB" w:rsidP="00DD57AB">
      <w:pPr>
        <w:pStyle w:val="3"/>
        <w:ind w:left="0" w:right="27" w:firstLine="0"/>
        <w:rPr>
          <w:rFonts w:ascii="Montserrat" w:hAnsi="Montserrat" w:cstheme="minorHAnsi"/>
          <w:sz w:val="22"/>
          <w:szCs w:val="22"/>
        </w:rPr>
      </w:pPr>
    </w:p>
    <w:p w:rsidR="00DD57AB" w:rsidRPr="00DD57AB" w:rsidRDefault="00DD57AB" w:rsidP="00DD57AB">
      <w:pPr>
        <w:pStyle w:val="3"/>
        <w:ind w:left="0" w:right="27" w:firstLine="0"/>
        <w:rPr>
          <w:rFonts w:ascii="Montserrat" w:hAnsi="Montserrat" w:cstheme="minorHAnsi"/>
          <w:sz w:val="22"/>
          <w:szCs w:val="22"/>
        </w:rPr>
      </w:pPr>
      <w:r w:rsidRPr="00DD57AB">
        <w:rPr>
          <w:rFonts w:ascii="Montserrat" w:hAnsi="Montserrat" w:cstheme="minorHAnsi"/>
          <w:sz w:val="22"/>
          <w:szCs w:val="22"/>
        </w:rPr>
        <w:t xml:space="preserve">Además deberá presentar la siguiente documentación: </w:t>
      </w:r>
    </w:p>
    <w:p w:rsidR="00DD57AB" w:rsidRPr="00DD57AB" w:rsidRDefault="00DD57AB" w:rsidP="00DD57AB">
      <w:pPr>
        <w:pStyle w:val="3"/>
        <w:ind w:left="0" w:right="27" w:firstLine="0"/>
        <w:rPr>
          <w:rFonts w:ascii="Montserrat" w:hAnsi="Montserrat" w:cstheme="minorHAnsi"/>
          <w:sz w:val="22"/>
          <w:szCs w:val="22"/>
        </w:rPr>
      </w:pPr>
    </w:p>
    <w:p w:rsidR="00DD57AB" w:rsidRPr="00DD57AB" w:rsidRDefault="00DD57AB" w:rsidP="00DD57AB">
      <w:pPr>
        <w:pStyle w:val="Prrafodelista"/>
        <w:numPr>
          <w:ilvl w:val="0"/>
          <w:numId w:val="29"/>
        </w:numPr>
        <w:spacing w:line="276" w:lineRule="auto"/>
        <w:ind w:right="182"/>
        <w:jc w:val="both"/>
        <w:rPr>
          <w:rFonts w:ascii="Montserrat" w:hAnsi="Montserrat" w:cstheme="minorHAnsi"/>
          <w:sz w:val="22"/>
          <w:szCs w:val="24"/>
          <w:lang w:val="es-MX"/>
        </w:rPr>
      </w:pPr>
      <w:r w:rsidRPr="00DD57AB">
        <w:rPr>
          <w:rFonts w:ascii="Montserrat" w:hAnsi="Montserrat" w:cstheme="minorHAnsi"/>
          <w:sz w:val="22"/>
          <w:szCs w:val="24"/>
          <w:lang w:val="es-MX"/>
        </w:rPr>
        <w:t xml:space="preserve">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w:t>
      </w:r>
      <w:r w:rsidRPr="00DD57AB">
        <w:rPr>
          <w:rFonts w:ascii="Montserrat" w:hAnsi="Montserrat" w:cstheme="minorHAnsi"/>
          <w:sz w:val="22"/>
          <w:szCs w:val="24"/>
          <w:lang w:val="es-MX"/>
        </w:rPr>
        <w:lastRenderedPageBreak/>
        <w:t>se refiere el artículos 15 de la Ley Federal de Trabajo publicado en el Diario Oficial de la Federación el 24 de mayo de 2021.</w:t>
      </w:r>
    </w:p>
    <w:p w:rsidR="00DD57AB" w:rsidRPr="00DD57AB" w:rsidRDefault="00DD57AB" w:rsidP="00DD57AB">
      <w:pPr>
        <w:pStyle w:val="Prrafodelista"/>
        <w:spacing w:line="276" w:lineRule="auto"/>
        <w:ind w:left="142" w:right="182"/>
        <w:jc w:val="both"/>
        <w:rPr>
          <w:rFonts w:ascii="Montserrat" w:hAnsi="Montserrat" w:cstheme="minorHAnsi"/>
          <w:sz w:val="22"/>
          <w:szCs w:val="24"/>
          <w:lang w:val="es-MX"/>
        </w:rPr>
      </w:pPr>
    </w:p>
    <w:p w:rsidR="00DD57AB" w:rsidRPr="00DD57AB" w:rsidRDefault="00DD57AB" w:rsidP="00DD57AB">
      <w:pPr>
        <w:pStyle w:val="Prrafodelista"/>
        <w:numPr>
          <w:ilvl w:val="0"/>
          <w:numId w:val="29"/>
        </w:numPr>
        <w:spacing w:line="276" w:lineRule="auto"/>
        <w:ind w:right="182"/>
        <w:jc w:val="both"/>
        <w:rPr>
          <w:rFonts w:ascii="Montserrat" w:hAnsi="Montserrat" w:cstheme="minorHAnsi"/>
          <w:sz w:val="22"/>
          <w:szCs w:val="24"/>
          <w:lang w:val="es-MX"/>
        </w:rPr>
      </w:pPr>
      <w:r w:rsidRPr="00DD57AB">
        <w:rPr>
          <w:rFonts w:ascii="Montserrat" w:hAnsi="Montserrat" w:cstheme="minorHAnsi"/>
          <w:sz w:val="22"/>
          <w:szCs w:val="24"/>
          <w:lang w:val="es-MX"/>
        </w:rPr>
        <w:t>Manual de Procedimientos de la empresa para la operación de los servicios objeto de esta licitación.</w:t>
      </w:r>
    </w:p>
    <w:p w:rsidR="00DD57AB" w:rsidRPr="00DD57AB" w:rsidRDefault="00DD57AB" w:rsidP="00DD57AB">
      <w:pPr>
        <w:pStyle w:val="Prrafodelista"/>
        <w:spacing w:line="276" w:lineRule="auto"/>
        <w:ind w:left="142" w:right="182"/>
        <w:jc w:val="both"/>
        <w:rPr>
          <w:rFonts w:ascii="Montserrat" w:hAnsi="Montserrat" w:cstheme="minorHAnsi"/>
          <w:sz w:val="22"/>
          <w:szCs w:val="24"/>
          <w:lang w:val="es-MX"/>
        </w:rPr>
      </w:pPr>
    </w:p>
    <w:p w:rsidR="00DD57AB" w:rsidRPr="00DD57AB" w:rsidRDefault="00DD57AB" w:rsidP="00DD57AB">
      <w:pPr>
        <w:pStyle w:val="Prrafodelista"/>
        <w:numPr>
          <w:ilvl w:val="0"/>
          <w:numId w:val="29"/>
        </w:numPr>
        <w:spacing w:line="276" w:lineRule="auto"/>
        <w:ind w:right="182"/>
        <w:jc w:val="both"/>
        <w:rPr>
          <w:rFonts w:ascii="Montserrat" w:hAnsi="Montserrat" w:cstheme="minorHAnsi"/>
          <w:sz w:val="22"/>
          <w:szCs w:val="24"/>
          <w:lang w:val="es-MX"/>
        </w:rPr>
      </w:pPr>
      <w:r w:rsidRPr="00DD57AB">
        <w:rPr>
          <w:rFonts w:ascii="Montserrat" w:hAnsi="Montserrat" w:cstheme="minorHAnsi"/>
          <w:sz w:val="22"/>
          <w:szCs w:val="24"/>
          <w:lang w:val="es-MX"/>
        </w:rPr>
        <w:t>Carta bajo protesta de decir verdad manifestando que, en caso de resultar adjudicado, el prestador de servicio será responsable por negligencia, impericia, dolo, mala fe o abuso de confianza en que incurran los trabajadores a su servicio.</w:t>
      </w:r>
    </w:p>
    <w:p w:rsidR="00DD57AB" w:rsidRPr="00DD57AB" w:rsidRDefault="00DD57AB" w:rsidP="00DD57AB">
      <w:pPr>
        <w:pStyle w:val="3"/>
        <w:ind w:left="0" w:right="27" w:firstLine="0"/>
        <w:rPr>
          <w:rFonts w:ascii="Montserrat" w:hAnsi="Montserrat" w:cstheme="minorHAnsi"/>
          <w:sz w:val="22"/>
          <w:szCs w:val="22"/>
          <w:lang w:val="es-MX"/>
        </w:rPr>
      </w:pPr>
    </w:p>
    <w:p w:rsidR="00DD57AB" w:rsidRPr="00DD57AB" w:rsidRDefault="00DD57AB" w:rsidP="00DD57AB">
      <w:pPr>
        <w:pStyle w:val="3"/>
        <w:ind w:left="0" w:right="27" w:firstLine="0"/>
        <w:rPr>
          <w:rFonts w:ascii="Montserrat" w:hAnsi="Montserrat" w:cstheme="minorHAnsi"/>
          <w:b/>
          <w:sz w:val="22"/>
          <w:szCs w:val="22"/>
        </w:rPr>
      </w:pPr>
      <w:r w:rsidRPr="00DD57AB">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D57AB" w:rsidRPr="00DD57AB" w:rsidRDefault="00DD57AB" w:rsidP="00DD57AB">
      <w:pPr>
        <w:pStyle w:val="3"/>
        <w:ind w:left="0" w:right="27" w:firstLine="0"/>
        <w:rPr>
          <w:rFonts w:ascii="Montserrat" w:hAnsi="Montserrat" w:cstheme="minorHAnsi"/>
          <w:b/>
          <w:sz w:val="22"/>
          <w:szCs w:val="22"/>
        </w:rPr>
      </w:pPr>
      <w:r w:rsidRPr="00DD57AB">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invitación cumpliendo con las especificaciones y condiciones señaladas en estas bases, la omisión de su presentación afectará la solvencia de la proposición y será motivo para desecharla.</w:t>
      </w:r>
    </w:p>
    <w:p w:rsidR="00DD57AB" w:rsidRPr="00DD57AB" w:rsidRDefault="00DD57AB" w:rsidP="00DD57AB">
      <w:pPr>
        <w:tabs>
          <w:tab w:val="left" w:pos="142"/>
          <w:tab w:val="left" w:pos="993"/>
        </w:tabs>
        <w:ind w:right="40"/>
        <w:jc w:val="both"/>
        <w:rPr>
          <w:rFonts w:ascii="Montserrat" w:hAnsi="Montserrat" w:cstheme="minorHAnsi"/>
          <w:b/>
          <w:sz w:val="22"/>
          <w:szCs w:val="22"/>
        </w:rPr>
      </w:pPr>
    </w:p>
    <w:p w:rsidR="00DD57AB" w:rsidRPr="00DD57AB" w:rsidRDefault="00DD57AB" w:rsidP="00DD57AB">
      <w:pPr>
        <w:pStyle w:val="4"/>
        <w:ind w:left="0" w:right="40" w:firstLine="0"/>
        <w:jc w:val="both"/>
        <w:rPr>
          <w:rFonts w:ascii="Montserrat" w:hAnsi="Montserrat" w:cstheme="minorHAnsi"/>
          <w:b w:val="0"/>
          <w:sz w:val="22"/>
          <w:szCs w:val="22"/>
        </w:rPr>
      </w:pPr>
      <w:r w:rsidRPr="00DD57AB">
        <w:rPr>
          <w:rFonts w:ascii="Montserrat" w:hAnsi="Montserrat" w:cs="Arial"/>
          <w:sz w:val="22"/>
          <w:szCs w:val="22"/>
        </w:rPr>
        <w:t>I</w:t>
      </w:r>
      <w:r w:rsidRPr="00DD57AB">
        <w:rPr>
          <w:rFonts w:ascii="Montserrat" w:hAnsi="Montserrat" w:cs="Arial"/>
          <w:sz w:val="22"/>
          <w:szCs w:val="22"/>
          <w:lang w:val="es-MX"/>
        </w:rPr>
        <w:t xml:space="preserve">) </w:t>
      </w:r>
      <w:r w:rsidRPr="00DD57AB">
        <w:rPr>
          <w:rFonts w:ascii="Montserrat" w:hAnsi="Montserrat" w:cstheme="minorHAnsi"/>
          <w:sz w:val="22"/>
          <w:szCs w:val="22"/>
        </w:rPr>
        <w:t>Copia del Pago y de las cédulas de determinación de las Cuotas Obrero-Patronales</w:t>
      </w:r>
      <w:r w:rsidRPr="00DD57AB">
        <w:rPr>
          <w:rFonts w:ascii="Montserrat" w:hAnsi="Montserrat" w:cstheme="minorHAnsi"/>
          <w:b w:val="0"/>
          <w:sz w:val="22"/>
          <w:szCs w:val="22"/>
        </w:rPr>
        <w:t xml:space="preserve"> ante el IMSS e INFONAVIT en el estado de Baja California, correspondiente al primer bimestre de 2023, por la totalidad de la plantilla de trabajadores con que cuenta el licitante, que deberá ser al menos la cantidad de elementos que se requieren para este procedimiento.</w:t>
      </w:r>
    </w:p>
    <w:p w:rsidR="00DD57AB" w:rsidRPr="00DD57AB" w:rsidRDefault="00DD57AB" w:rsidP="00DD57AB">
      <w:pPr>
        <w:pStyle w:val="3"/>
        <w:ind w:left="0" w:right="40" w:firstLine="0"/>
        <w:rPr>
          <w:rFonts w:ascii="Montserrat" w:hAnsi="Montserrat" w:cstheme="minorHAnsi"/>
          <w:b/>
          <w:sz w:val="22"/>
          <w:szCs w:val="22"/>
        </w:rPr>
      </w:pPr>
      <w:r w:rsidRPr="00DD57AB">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D57AB" w:rsidRPr="00DD57AB" w:rsidRDefault="00DD57AB" w:rsidP="00DD57AB">
      <w:pPr>
        <w:pStyle w:val="3"/>
        <w:ind w:left="0" w:right="40" w:firstLine="0"/>
        <w:rPr>
          <w:rFonts w:ascii="Montserrat" w:hAnsi="Montserrat" w:cstheme="minorHAnsi"/>
          <w:b/>
          <w:sz w:val="22"/>
          <w:szCs w:val="22"/>
        </w:rPr>
      </w:pPr>
      <w:r w:rsidRPr="00DD57AB">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D57AB" w:rsidRPr="00DD57AB" w:rsidRDefault="00DD57AB" w:rsidP="00DD57AB">
      <w:pPr>
        <w:pStyle w:val="3"/>
        <w:ind w:left="0" w:firstLine="0"/>
        <w:rPr>
          <w:rFonts w:ascii="Montserrat" w:hAnsi="Montserrat" w:cs="Arial"/>
          <w:sz w:val="22"/>
          <w:szCs w:val="22"/>
          <w:lang w:val="es-MX"/>
        </w:rPr>
      </w:pPr>
    </w:p>
    <w:p w:rsidR="00A65082" w:rsidRDefault="001D2B04" w:rsidP="00D80DA1">
      <w:pPr>
        <w:pStyle w:val="3"/>
        <w:ind w:left="0" w:firstLine="0"/>
        <w:rPr>
          <w:rFonts w:ascii="Montserrat" w:hAnsi="Montserrat" w:cstheme="minorHAnsi"/>
          <w:b/>
          <w:sz w:val="22"/>
          <w:szCs w:val="22"/>
        </w:rPr>
      </w:pPr>
      <w:r w:rsidRPr="00DD57AB">
        <w:rPr>
          <w:rFonts w:ascii="Montserrat" w:hAnsi="Montserrat" w:cs="Arial"/>
          <w:b/>
          <w:sz w:val="22"/>
          <w:szCs w:val="22"/>
          <w:lang w:val="es-MX"/>
        </w:rPr>
        <w:t>J) MANIFIESTO</w:t>
      </w:r>
      <w:r w:rsidR="00A65082" w:rsidRPr="00DD57AB">
        <w:rPr>
          <w:rFonts w:ascii="Montserrat" w:hAnsi="Montserrat" w:cs="Arial"/>
          <w:b/>
          <w:sz w:val="22"/>
          <w:szCs w:val="22"/>
          <w:lang w:val="es-MX"/>
        </w:rPr>
        <w:t xml:space="preserve"> DE ART. 49 FRACCIÓN IX LEY DE RESPONSABILIDADES ADMINISTRATIVAS: </w:t>
      </w:r>
      <w:r w:rsidR="00A65082" w:rsidRPr="00DD57AB">
        <w:rPr>
          <w:rFonts w:ascii="Montserrat" w:hAnsi="Montserrat" w:cs="Arial"/>
          <w:sz w:val="22"/>
          <w:szCs w:val="22"/>
          <w:lang w:val="es-MX"/>
        </w:rPr>
        <w:t xml:space="preserve">Declaración bajo protesta de decir verdad que </w:t>
      </w:r>
      <w:r w:rsidR="0025197F" w:rsidRPr="00DD57AB">
        <w:rPr>
          <w:rFonts w:ascii="Montserrat" w:hAnsi="Montserrat" w:cs="Arial"/>
          <w:sz w:val="22"/>
          <w:szCs w:val="22"/>
          <w:lang w:val="es-MX"/>
        </w:rPr>
        <w:t xml:space="preserve">el licitante </w:t>
      </w:r>
      <w:bookmarkStart w:id="0" w:name="_Hlk126009601"/>
      <w:r w:rsidR="0025197F" w:rsidRPr="00DD57AB">
        <w:rPr>
          <w:rFonts w:ascii="Montserrat" w:hAnsi="Montserrat" w:cs="Arial"/>
          <w:sz w:val="22"/>
          <w:szCs w:val="22"/>
          <w:lang w:val="es-MX"/>
        </w:rPr>
        <w:t>en caso de ser persona física, o bien en caso de ser persona moral,</w:t>
      </w:r>
      <w:bookmarkEnd w:id="0"/>
      <w:r w:rsidR="0025197F" w:rsidRPr="00DD57AB">
        <w:rPr>
          <w:rFonts w:ascii="Montserrat" w:hAnsi="Montserrat" w:cs="Arial"/>
          <w:sz w:val="22"/>
          <w:szCs w:val="22"/>
          <w:lang w:val="es-MX"/>
        </w:rPr>
        <w:t xml:space="preserve"> que </w:t>
      </w:r>
      <w:r w:rsidR="00A65082" w:rsidRPr="00DD57AB">
        <w:rPr>
          <w:rFonts w:ascii="Montserrat" w:hAnsi="Montserrat" w:cs="Arial"/>
          <w:sz w:val="22"/>
          <w:szCs w:val="22"/>
          <w:lang w:val="es-MX"/>
        </w:rPr>
        <w:t xml:space="preserve">los socios o accionistas que ejercen control sobre la empresa a la cual representa no desempeñan empleo, cargo o comisión en el servicio público; por lo cual no existe conflicto de intereses para suscribir el contrato a celebrarse en caso de ser adjudicados </w:t>
      </w:r>
      <w:r w:rsidR="00A65082" w:rsidRPr="00DD57AB">
        <w:rPr>
          <w:rFonts w:ascii="Montserrat" w:hAnsi="Montserrat" w:cs="Arial"/>
          <w:b/>
          <w:sz w:val="22"/>
          <w:szCs w:val="22"/>
          <w:lang w:val="es-MX"/>
        </w:rPr>
        <w:t>(Anexo 10)</w:t>
      </w:r>
      <w:r w:rsidR="00A65082" w:rsidRPr="00DD57AB">
        <w:rPr>
          <w:rFonts w:ascii="Montserrat" w:hAnsi="Montserrat" w:cs="Arial"/>
          <w:sz w:val="22"/>
          <w:szCs w:val="22"/>
          <w:lang w:val="es-MX"/>
        </w:rPr>
        <w:t>. Dicho documento será utilizado en la evaluación de las propuestas para verificar que el licitante cuente con la capacidad legal suficiente para comprometerse en</w:t>
      </w:r>
      <w:r w:rsidR="00A65082">
        <w:rPr>
          <w:rFonts w:ascii="Montserrat" w:hAnsi="Montserrat" w:cs="Arial"/>
          <w:sz w:val="22"/>
          <w:szCs w:val="22"/>
          <w:lang w:val="es-MX"/>
        </w:rPr>
        <w:t xml:space="preserve">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93451" w:rsidRDefault="009F4AEF"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K</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w:t>
      </w:r>
      <w:r w:rsidR="00F30451">
        <w:rPr>
          <w:rFonts w:ascii="Montserrat" w:hAnsi="Montserrat" w:cstheme="minorHAnsi"/>
          <w:color w:val="000000"/>
          <w:sz w:val="22"/>
          <w:szCs w:val="22"/>
        </w:rPr>
        <w:t>pu</w:t>
      </w:r>
      <w:r w:rsidR="00D80DA1" w:rsidRPr="00193451">
        <w:rPr>
          <w:rFonts w:ascii="Montserrat" w:hAnsi="Montserrat" w:cstheme="minorHAnsi"/>
          <w:color w:val="000000"/>
          <w:sz w:val="22"/>
          <w:szCs w:val="22"/>
        </w:rPr>
        <w:t xml:space="preserve">esta técnica que servirá como acuse de recibo de los documentos que integran su propuesta y fueron entregados a </w:t>
      </w:r>
      <w:r w:rsidR="00F30451" w:rsidRPr="00F30451">
        <w:rPr>
          <w:rFonts w:ascii="Montserrat" w:hAnsi="Montserrat" w:cstheme="minorHAnsi"/>
          <w:color w:val="000000"/>
          <w:sz w:val="22"/>
          <w:szCs w:val="22"/>
          <w:lang w:val="es-MX"/>
        </w:rPr>
        <w:t>La Convocante”,</w:t>
      </w:r>
      <w:r w:rsidR="00F30451">
        <w:rPr>
          <w:rFonts w:ascii="Montserrat" w:hAnsi="Montserrat" w:cstheme="minorHAnsi"/>
          <w:color w:val="000000"/>
          <w:sz w:val="22"/>
          <w:szCs w:val="22"/>
          <w:lang w:val="es-MX"/>
        </w:rPr>
        <w:t xml:space="preserve"> </w:t>
      </w:r>
      <w:r w:rsidR="00D80DA1" w:rsidRPr="00193451">
        <w:rPr>
          <w:rFonts w:ascii="Montserrat" w:hAnsi="Montserrat" w:cstheme="minorHAnsi"/>
          <w:color w:val="000000"/>
          <w:sz w:val="22"/>
          <w:szCs w:val="22"/>
        </w:rPr>
        <w:t>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indicando precio unitario por copia</w:t>
      </w:r>
      <w:r w:rsidRPr="00342F1E">
        <w:rPr>
          <w:rFonts w:ascii="Montserrat" w:hAnsi="Montserrat" w:cs="Calibri"/>
          <w:sz w:val="22"/>
          <w:szCs w:val="22"/>
          <w:u w:val="single"/>
        </w:rPr>
        <w:t>, la cantidad de equipos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w:t>
      </w:r>
      <w:r w:rsidR="00B3556A">
        <w:rPr>
          <w:rFonts w:ascii="Montserrat" w:hAnsi="Montserrat" w:cstheme="minorHAnsi"/>
          <w:b w:val="0"/>
          <w:sz w:val="22"/>
          <w:szCs w:val="22"/>
        </w:rPr>
        <w:t>e</w:t>
      </w:r>
      <w:r w:rsidRPr="00193451">
        <w:rPr>
          <w:rFonts w:ascii="Montserrat" w:hAnsi="Montserrat" w:cstheme="minorHAnsi"/>
          <w:b w:val="0"/>
          <w:sz w:val="22"/>
          <w:szCs w:val="22"/>
        </w:rPr>
        <w:t xml:space="preserve">l numeral </w:t>
      </w:r>
      <w:r w:rsidR="00B3556A">
        <w:rPr>
          <w:rFonts w:ascii="Montserrat" w:hAnsi="Montserrat" w:cstheme="minorHAnsi"/>
          <w:b w:val="0"/>
          <w:sz w:val="22"/>
          <w:szCs w:val="22"/>
        </w:rPr>
        <w:t>5</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p>
    <w:p w:rsidR="0004544B" w:rsidRDefault="0004544B" w:rsidP="0004544B">
      <w:pPr>
        <w:pStyle w:val="4"/>
        <w:tabs>
          <w:tab w:val="left" w:pos="540"/>
        </w:tabs>
        <w:ind w:left="0" w:firstLine="0"/>
        <w:jc w:val="both"/>
        <w:rPr>
          <w:rFonts w:ascii="Montserrat" w:hAnsi="Montserrat" w:cstheme="minorHAnsi"/>
          <w:b w:val="0"/>
          <w:sz w:val="22"/>
          <w:szCs w:val="22"/>
        </w:rPr>
      </w:pPr>
    </w:p>
    <w:p w:rsidR="004E5AED" w:rsidRDefault="004E5AED" w:rsidP="004E5AED">
      <w:pPr>
        <w:pStyle w:val="4"/>
        <w:ind w:left="0" w:hanging="9"/>
        <w:jc w:val="both"/>
        <w:rPr>
          <w:rFonts w:ascii="Montserrat" w:hAnsi="Montserrat" w:cstheme="minorHAnsi"/>
          <w:b w:val="0"/>
          <w:sz w:val="22"/>
          <w:szCs w:val="22"/>
          <w:lang w:val="es-MX"/>
        </w:rPr>
      </w:pPr>
      <w:r>
        <w:rPr>
          <w:rFonts w:ascii="Montserrat" w:hAnsi="Montserrat" w:cstheme="minorHAnsi"/>
          <w:b w:val="0"/>
          <w:sz w:val="22"/>
          <w:szCs w:val="22"/>
          <w:lang w:val="es-MX"/>
        </w:rPr>
        <w:t xml:space="preserve">Para la determinación de los precios unitarios, el licitante </w:t>
      </w:r>
      <w:r w:rsidRPr="004E5AED">
        <w:rPr>
          <w:rFonts w:ascii="Montserrat" w:hAnsi="Montserrat" w:cstheme="minorHAnsi"/>
          <w:b w:val="0"/>
          <w:sz w:val="22"/>
          <w:szCs w:val="22"/>
          <w:lang w:val="es-MX"/>
        </w:rPr>
        <w:t>deberá tomar en consideración necesariamente los costos directos e indirectos relacionados con la prestación d</w:t>
      </w:r>
      <w:r>
        <w:rPr>
          <w:rFonts w:ascii="Montserrat" w:hAnsi="Montserrat" w:cstheme="minorHAnsi"/>
          <w:b w:val="0"/>
          <w:sz w:val="22"/>
          <w:szCs w:val="22"/>
          <w:lang w:val="es-MX"/>
        </w:rPr>
        <w:t>el servicio materia de la contratación.</w:t>
      </w:r>
    </w:p>
    <w:p w:rsidR="000E28E9" w:rsidRDefault="000E28E9" w:rsidP="0004544B">
      <w:pPr>
        <w:pStyle w:val="4"/>
        <w:tabs>
          <w:tab w:val="left" w:pos="540"/>
        </w:tabs>
        <w:ind w:left="0" w:firstLine="0"/>
        <w:jc w:val="both"/>
        <w:rPr>
          <w:rFonts w:ascii="Montserrat" w:hAnsi="Montserrat" w:cstheme="minorHAnsi"/>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w:t>
      </w:r>
      <w:r w:rsidR="00656A44" w:rsidRPr="00656A44">
        <w:rPr>
          <w:rFonts w:ascii="Montserrat" w:hAnsi="Montserrat" w:cstheme="minorHAnsi"/>
          <w:b w:val="0"/>
          <w:bCs/>
          <w:sz w:val="22"/>
          <w:szCs w:val="22"/>
        </w:rPr>
        <w:t>el formato</w:t>
      </w:r>
      <w:r w:rsidRPr="00193451">
        <w:rPr>
          <w:rFonts w:ascii="Montserrat" w:hAnsi="Montserrat" w:cstheme="minorHAnsi"/>
          <w:b w:val="0"/>
          <w:sz w:val="22"/>
          <w:szCs w:val="22"/>
        </w:rPr>
        <w:t xml:space="preserve">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w:t>
      </w:r>
      <w:r w:rsidR="00832C68">
        <w:rPr>
          <w:rFonts w:ascii="Montserrat" w:hAnsi="Montserrat" w:cstheme="minorHAnsi"/>
          <w:color w:val="000000"/>
          <w:sz w:val="22"/>
          <w:szCs w:val="22"/>
        </w:rPr>
        <w:t>pu</w:t>
      </w:r>
      <w:r w:rsidRPr="00193451">
        <w:rPr>
          <w:rFonts w:ascii="Montserrat" w:hAnsi="Montserrat" w:cstheme="minorHAnsi"/>
          <w:color w:val="000000"/>
          <w:sz w:val="22"/>
          <w:szCs w:val="22"/>
        </w:rPr>
        <w:t>esta económica que servirá como acuse de recibo de los documentos que integran su propuesta y fueron entregados a “</w:t>
      </w:r>
      <w:r w:rsidR="00832C68">
        <w:rPr>
          <w:rFonts w:ascii="Montserrat" w:hAnsi="Montserrat" w:cstheme="minorHAnsi"/>
          <w:color w:val="000000"/>
          <w:sz w:val="22"/>
          <w:szCs w:val="22"/>
        </w:rPr>
        <w:t>La Convocante</w:t>
      </w:r>
      <w:r w:rsidRPr="00193451">
        <w:rPr>
          <w:rFonts w:ascii="Montserrat" w:hAnsi="Montserrat" w:cstheme="minorHAnsi"/>
          <w:color w:val="000000"/>
          <w:sz w:val="22"/>
          <w:szCs w:val="22"/>
        </w:rPr>
        <w:t>”,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3658FD" w:rsidRPr="003658FD" w:rsidRDefault="003658FD" w:rsidP="003658FD">
      <w:pPr>
        <w:pStyle w:val="3"/>
        <w:ind w:left="0" w:right="182" w:firstLine="0"/>
        <w:rPr>
          <w:rFonts w:ascii="Montserrat" w:hAnsi="Montserrat" w:cs="Arial"/>
          <w:b/>
          <w:color w:val="000000"/>
          <w:sz w:val="22"/>
          <w:szCs w:val="22"/>
          <w:lang w:val="es-MX"/>
        </w:rPr>
      </w:pPr>
      <w:r w:rsidRPr="003658FD">
        <w:rPr>
          <w:rFonts w:ascii="Montserrat" w:hAnsi="Montserrat" w:cs="Arial"/>
          <w:b/>
          <w:color w:val="000000"/>
          <w:sz w:val="22"/>
          <w:szCs w:val="22"/>
          <w:lang w:val="es-MX"/>
        </w:rPr>
        <w:t>9.3 PERIODO DE VIGENCIA DE LA PROPOSICIÓN:</w:t>
      </w:r>
    </w:p>
    <w:p w:rsidR="003658FD" w:rsidRPr="003658FD" w:rsidRDefault="003658FD" w:rsidP="003658FD">
      <w:pPr>
        <w:pStyle w:val="3"/>
        <w:ind w:left="0" w:right="182" w:firstLine="0"/>
        <w:rPr>
          <w:rFonts w:ascii="Montserrat" w:hAnsi="Montserrat" w:cs="Arial"/>
          <w:color w:val="000000"/>
          <w:sz w:val="22"/>
          <w:szCs w:val="22"/>
          <w:lang w:val="es-MX"/>
        </w:rPr>
      </w:pPr>
    </w:p>
    <w:p w:rsidR="003658FD" w:rsidRPr="003658FD"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La proposición tendrá una vigencia obligatoria de cuando menos 30 (treinta) días naturales contados a partir de la fecha de su apertura.</w:t>
      </w:r>
    </w:p>
    <w:p w:rsidR="003658FD" w:rsidRPr="003658FD"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 xml:space="preserve"> </w:t>
      </w:r>
    </w:p>
    <w:p w:rsidR="003658FD" w:rsidRPr="00046547"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3658FD" w:rsidRDefault="003658FD" w:rsidP="00CA49CF">
      <w:pPr>
        <w:pStyle w:val="2"/>
        <w:tabs>
          <w:tab w:val="left" w:pos="450"/>
        </w:tabs>
        <w:ind w:left="0" w:right="182"/>
        <w:rPr>
          <w:rFonts w:ascii="Montserrat" w:hAnsi="Montserrat" w:cs="Arial"/>
          <w:b/>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lastRenderedPageBreak/>
        <w:t xml:space="preserve">El licitante indicará en el Catálogo de Conceptos </w:t>
      </w:r>
      <w:r w:rsidR="00201650" w:rsidRPr="00FE53FD">
        <w:rPr>
          <w:rFonts w:ascii="Montserrat" w:hAnsi="Montserrat" w:cs="Arial"/>
          <w:b/>
          <w:sz w:val="22"/>
          <w:szCs w:val="22"/>
        </w:rPr>
        <w:t xml:space="preserve">(Anexo </w:t>
      </w:r>
      <w:r w:rsidR="000C4262">
        <w:rPr>
          <w:rFonts w:ascii="Montserrat" w:hAnsi="Montserrat" w:cs="Arial"/>
          <w:b/>
          <w:sz w:val="22"/>
          <w:szCs w:val="22"/>
        </w:rPr>
        <w:t>7</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C24FEE"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 xml:space="preserve">El precio deberá ser desglosado de la siguiente manera: precio </w:t>
      </w:r>
      <w:r w:rsidRPr="000C4262">
        <w:rPr>
          <w:rFonts w:ascii="Montserrat" w:hAnsi="Montserrat" w:cs="Arial"/>
          <w:sz w:val="22"/>
          <w:szCs w:val="22"/>
        </w:rPr>
        <w:t>unitario</w:t>
      </w:r>
      <w:r w:rsidR="002B790F" w:rsidRPr="000C4262">
        <w:rPr>
          <w:rFonts w:ascii="Montserrat" w:hAnsi="Montserrat" w:cs="Arial"/>
          <w:sz w:val="22"/>
          <w:szCs w:val="22"/>
        </w:rPr>
        <w:t xml:space="preserve"> </w:t>
      </w:r>
      <w:r w:rsidR="000C4262" w:rsidRPr="000C4262">
        <w:rPr>
          <w:rFonts w:ascii="Montserrat" w:hAnsi="Montserrat" w:cs="Arial"/>
          <w:sz w:val="22"/>
          <w:szCs w:val="22"/>
          <w:lang w:val="es-MX"/>
        </w:rPr>
        <w:t xml:space="preserve">en número y letra </w:t>
      </w:r>
      <w:r w:rsidR="002B790F" w:rsidRPr="000C4262">
        <w:rPr>
          <w:rFonts w:ascii="Montserrat" w:hAnsi="Montserrat" w:cs="Arial"/>
          <w:sz w:val="22"/>
          <w:szCs w:val="22"/>
        </w:rPr>
        <w:t>de</w:t>
      </w:r>
      <w:r w:rsidR="002B790F" w:rsidRPr="00FE53FD">
        <w:rPr>
          <w:rFonts w:ascii="Montserrat" w:hAnsi="Montserrat" w:cs="Arial"/>
          <w:sz w:val="22"/>
          <w:szCs w:val="22"/>
        </w:rPr>
        <w:t xml:space="preserv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C24FEE"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w:t>
      </w:r>
      <w:r w:rsidR="00025177">
        <w:rPr>
          <w:rFonts w:ascii="Montserrat" w:hAnsi="Montserrat"/>
          <w:sz w:val="22"/>
          <w:szCs w:val="22"/>
        </w:rPr>
        <w:t>El Órgano Solicitante</w:t>
      </w:r>
      <w:r w:rsidR="00204DCA" w:rsidRPr="00FE53FD">
        <w:rPr>
          <w:rFonts w:ascii="Montserrat" w:hAnsi="Montserrat"/>
          <w:sz w:val="22"/>
          <w:szCs w:val="22"/>
        </w:rPr>
        <w:t>”</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B55291" w:rsidRPr="00441052" w:rsidRDefault="00B55291" w:rsidP="00B55291">
      <w:pPr>
        <w:pStyle w:val="3"/>
        <w:ind w:left="0"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B55291" w:rsidRPr="00441052" w:rsidRDefault="00B55291" w:rsidP="00B55291">
      <w:pPr>
        <w:pStyle w:val="3"/>
        <w:ind w:left="0" w:right="-11" w:firstLine="0"/>
        <w:rPr>
          <w:rFonts w:ascii="Montserrat" w:hAnsi="Montserrat" w:cs="Arial"/>
          <w:sz w:val="22"/>
          <w:szCs w:val="22"/>
        </w:rPr>
      </w:pPr>
    </w:p>
    <w:p w:rsidR="00B55291" w:rsidRPr="00441052" w:rsidRDefault="00B55291" w:rsidP="00B55291">
      <w:pPr>
        <w:pStyle w:val="4"/>
        <w:ind w:left="0" w:right="-11" w:firstLine="0"/>
        <w:jc w:val="both"/>
        <w:rPr>
          <w:rFonts w:ascii="Montserrat" w:hAnsi="Montserrat" w:cs="Arial"/>
          <w:b w:val="0"/>
          <w:bCs/>
          <w:iCs/>
          <w:sz w:val="22"/>
          <w:szCs w:val="22"/>
          <w:lang w:val="es-MX"/>
        </w:rPr>
      </w:pPr>
      <w:r w:rsidRPr="00EE6011">
        <w:rPr>
          <w:rFonts w:ascii="Montserrat" w:hAnsi="Montserrat" w:cs="Arial"/>
          <w:b w:val="0"/>
          <w:sz w:val="22"/>
          <w:szCs w:val="22"/>
        </w:rPr>
        <w:t xml:space="preserve">Estará dirigido al Comité de Adquisiciones, Arrendamientos y Servicios del Poder Ejecutivo del Gobierno del Estado de Baja California </w:t>
      </w:r>
      <w:r w:rsidRPr="00EE6011">
        <w:rPr>
          <w:rFonts w:ascii="Montserrat" w:hAnsi="Montserrat" w:cs="Arial"/>
          <w:b w:val="0"/>
          <w:bCs/>
          <w:sz w:val="22"/>
          <w:szCs w:val="22"/>
          <w:lang w:val="es-MX"/>
        </w:rPr>
        <w:t>domicilio ubicado en Tercer piso del Edificio del Poder Ejecutivo de Gobierno del Estado, Calz. Independencia #994, Centro Cívico de la Ciudad de Mexicali, Baja California, C.P. 21000</w:t>
      </w:r>
      <w:r w:rsidRPr="00EE6011">
        <w:rPr>
          <w:rFonts w:ascii="Montserrat" w:hAnsi="Montserrat" w:cs="Arial"/>
          <w:b w:val="0"/>
          <w:sz w:val="22"/>
          <w:szCs w:val="22"/>
        </w:rPr>
        <w:t>; indicarán identificación de la invitación “</w:t>
      </w:r>
      <w:r w:rsidR="000F4A7C">
        <w:rPr>
          <w:rFonts w:ascii="Montserrat" w:hAnsi="Montserrat" w:cs="Arial"/>
          <w:b w:val="0"/>
          <w:bCs/>
          <w:sz w:val="22"/>
          <w:szCs w:val="22"/>
          <w:lang w:val="es-ES"/>
        </w:rPr>
        <w:t>CONTRATACIÓN DEL SERVICIO DE VIGILANCIA PARA LA UNIVERSIDAD POLITÉCNICA DE BAJA CALIFORNIA</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0F4A7C">
        <w:rPr>
          <w:rFonts w:ascii="Montserrat" w:hAnsi="Montserrat" w:cs="Arial"/>
          <w:b w:val="0"/>
          <w:bCs/>
          <w:iCs/>
          <w:sz w:val="22"/>
          <w:szCs w:val="22"/>
          <w:lang w:val="es-MX"/>
        </w:rPr>
        <w:t>OM-INV-SER-UPBC-013-2023</w:t>
      </w:r>
      <w:r w:rsidRPr="00EE6011">
        <w:rPr>
          <w:rFonts w:ascii="Montserrat" w:hAnsi="Montserrat" w:cs="Arial"/>
          <w:b w:val="0"/>
          <w:bCs/>
          <w:iCs/>
          <w:sz w:val="22"/>
          <w:szCs w:val="22"/>
          <w:lang w:val="es-MX"/>
        </w:rPr>
        <w:t>.</w:t>
      </w:r>
    </w:p>
    <w:p w:rsidR="00B61765" w:rsidRPr="00FE53FD" w:rsidRDefault="00B61765" w:rsidP="00B55291">
      <w:pPr>
        <w:ind w:left="993" w:right="182"/>
        <w:jc w:val="both"/>
        <w:rPr>
          <w:rFonts w:ascii="Montserrat" w:hAnsi="Montserrat" w:cs="Arial"/>
          <w:b/>
          <w:sz w:val="22"/>
          <w:szCs w:val="22"/>
          <w:lang w:val="es-MX"/>
        </w:rPr>
      </w:pP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 xml:space="preserv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C85004">
        <w:rPr>
          <w:rFonts w:ascii="Montserrat" w:hAnsi="Montserrat" w:cs="Arial"/>
          <w:b/>
          <w:sz w:val="22"/>
          <w:szCs w:val="22"/>
        </w:rPr>
        <w:t>16</w:t>
      </w:r>
      <w:r w:rsidR="009A5052" w:rsidRPr="00144F60">
        <w:rPr>
          <w:rFonts w:ascii="Montserrat" w:hAnsi="Montserrat" w:cs="Arial"/>
          <w:b/>
          <w:sz w:val="22"/>
          <w:szCs w:val="22"/>
        </w:rPr>
        <w:t xml:space="preserve"> de </w:t>
      </w:r>
      <w:r w:rsidR="00C85004">
        <w:rPr>
          <w:rFonts w:ascii="Montserrat" w:hAnsi="Montserrat" w:cs="Arial"/>
          <w:b/>
          <w:sz w:val="22"/>
          <w:szCs w:val="22"/>
        </w:rPr>
        <w:t>marzo</w:t>
      </w:r>
      <w:r w:rsidR="009A5052" w:rsidRPr="00144F60">
        <w:rPr>
          <w:rFonts w:ascii="Montserrat" w:hAnsi="Montserrat" w:cs="Arial"/>
          <w:b/>
          <w:sz w:val="22"/>
          <w:szCs w:val="22"/>
        </w:rPr>
        <w:t xml:space="preserve"> de 202</w:t>
      </w:r>
      <w:r w:rsidR="00144F60">
        <w:rPr>
          <w:rFonts w:ascii="Montserrat" w:hAnsi="Montserrat" w:cs="Arial"/>
          <w:b/>
          <w:sz w:val="22"/>
          <w:szCs w:val="22"/>
        </w:rPr>
        <w:t>3</w:t>
      </w:r>
      <w:r w:rsidR="00474F3C" w:rsidRPr="00144F60">
        <w:rPr>
          <w:rFonts w:ascii="Montserrat" w:hAnsi="Montserrat" w:cs="Arial"/>
          <w:b/>
          <w:sz w:val="22"/>
          <w:szCs w:val="22"/>
        </w:rPr>
        <w:t xml:space="preserve"> </w:t>
      </w:r>
      <w:r w:rsidRPr="00144F60">
        <w:rPr>
          <w:rFonts w:ascii="Montserrat" w:hAnsi="Montserrat" w:cs="Arial"/>
          <w:b/>
          <w:sz w:val="22"/>
          <w:szCs w:val="22"/>
        </w:rPr>
        <w:t xml:space="preserve">hasta las </w:t>
      </w:r>
      <w:r w:rsidR="003B0ECC" w:rsidRPr="00144F60">
        <w:rPr>
          <w:rFonts w:ascii="Montserrat" w:hAnsi="Montserrat" w:cs="Arial"/>
          <w:b/>
          <w:sz w:val="22"/>
          <w:szCs w:val="22"/>
        </w:rPr>
        <w:t>1</w:t>
      </w:r>
      <w:r w:rsidR="00FB57E0">
        <w:rPr>
          <w:rFonts w:ascii="Montserrat" w:hAnsi="Montserrat" w:cs="Arial"/>
          <w:b/>
          <w:sz w:val="22"/>
          <w:szCs w:val="22"/>
        </w:rPr>
        <w:t>1</w:t>
      </w:r>
      <w:r w:rsidR="00474F3C" w:rsidRPr="00144F60">
        <w:rPr>
          <w:rFonts w:ascii="Montserrat" w:hAnsi="Montserrat" w:cs="Arial"/>
          <w:b/>
          <w:sz w:val="22"/>
          <w:szCs w:val="22"/>
        </w:rPr>
        <w:t xml:space="preserve">:00 </w:t>
      </w:r>
      <w:r w:rsidRPr="00144F60">
        <w:rPr>
          <w:rFonts w:ascii="Montserrat" w:hAnsi="Montserrat" w:cs="Arial"/>
          <w:b/>
          <w:sz w:val="22"/>
          <w:szCs w:val="22"/>
        </w:rPr>
        <w:t>horas</w:t>
      </w:r>
      <w:r w:rsidRPr="00144F60">
        <w:rPr>
          <w:rFonts w:ascii="Montserrat" w:hAnsi="Montserrat" w:cs="Arial"/>
          <w:sz w:val="22"/>
          <w:szCs w:val="22"/>
        </w:rPr>
        <w:t>.</w:t>
      </w:r>
      <w:r w:rsidRPr="003B0ECC">
        <w:rPr>
          <w:rFonts w:ascii="Montserrat" w:hAnsi="Montserrat" w:cs="Arial"/>
          <w:sz w:val="22"/>
          <w:szCs w:val="22"/>
        </w:rPr>
        <w:t xml:space="preserve"> </w:t>
      </w:r>
      <w:r w:rsidR="007C6232" w:rsidRPr="007C6232">
        <w:rPr>
          <w:rFonts w:ascii="Montserrat" w:hAnsi="Montserrat" w:cs="Arial"/>
          <w:sz w:val="22"/>
          <w:szCs w:val="22"/>
          <w:lang w:val="es-MX"/>
        </w:rPr>
        <w:t>“La Convocante”</w:t>
      </w:r>
      <w:r w:rsidR="007C6232">
        <w:rPr>
          <w:rFonts w:ascii="Montserrat" w:hAnsi="Montserrat" w:cs="Arial"/>
          <w:sz w:val="22"/>
          <w:szCs w:val="22"/>
          <w:lang w:val="es-MX"/>
        </w:rPr>
        <w:t xml:space="preserve"> </w:t>
      </w:r>
      <w:r w:rsidRPr="003B0ECC">
        <w:rPr>
          <w:rFonts w:ascii="Montserrat" w:hAnsi="Montserrat" w:cs="Arial"/>
          <w:sz w:val="22"/>
          <w:szCs w:val="22"/>
        </w:rPr>
        <w:t xml:space="preserve">dará respuesta a cada una de las preguntas de los cuestionarios recibidos, </w:t>
      </w:r>
      <w:r w:rsidRPr="00144F60">
        <w:rPr>
          <w:rFonts w:ascii="Montserrat" w:hAnsi="Montserrat" w:cs="Arial"/>
          <w:b/>
          <w:sz w:val="22"/>
          <w:szCs w:val="22"/>
        </w:rPr>
        <w:t xml:space="preserve">el día </w:t>
      </w:r>
      <w:r w:rsidR="00BA7830">
        <w:rPr>
          <w:rFonts w:ascii="Montserrat" w:hAnsi="Montserrat" w:cs="Arial"/>
          <w:b/>
          <w:sz w:val="22"/>
          <w:szCs w:val="22"/>
        </w:rPr>
        <w:t>2</w:t>
      </w:r>
      <w:r w:rsidR="00C85004">
        <w:rPr>
          <w:rFonts w:ascii="Montserrat" w:hAnsi="Montserrat" w:cs="Arial"/>
          <w:b/>
          <w:sz w:val="22"/>
          <w:szCs w:val="22"/>
        </w:rPr>
        <w:t>1</w:t>
      </w:r>
      <w:r w:rsidR="009A5052" w:rsidRPr="00144F60">
        <w:rPr>
          <w:rFonts w:ascii="Montserrat" w:hAnsi="Montserrat" w:cs="Arial"/>
          <w:b/>
          <w:sz w:val="22"/>
          <w:szCs w:val="22"/>
        </w:rPr>
        <w:t xml:space="preserve"> de </w:t>
      </w:r>
      <w:r w:rsidR="00C85004">
        <w:rPr>
          <w:rFonts w:ascii="Montserrat" w:hAnsi="Montserrat" w:cs="Arial"/>
          <w:b/>
          <w:sz w:val="22"/>
          <w:szCs w:val="22"/>
        </w:rPr>
        <w:t>marzo</w:t>
      </w:r>
      <w:r w:rsidR="00333CA0" w:rsidRPr="00144F60">
        <w:rPr>
          <w:rFonts w:ascii="Montserrat" w:hAnsi="Montserrat" w:cs="Arial"/>
          <w:b/>
          <w:sz w:val="22"/>
          <w:szCs w:val="22"/>
        </w:rPr>
        <w:t xml:space="preserve"> </w:t>
      </w:r>
      <w:r w:rsidRPr="00144F60">
        <w:rPr>
          <w:rFonts w:ascii="Montserrat" w:hAnsi="Montserrat" w:cs="Arial"/>
          <w:b/>
          <w:sz w:val="22"/>
          <w:szCs w:val="22"/>
        </w:rPr>
        <w:t xml:space="preserve">de </w:t>
      </w:r>
      <w:r w:rsidR="00474F3C" w:rsidRPr="00144F60">
        <w:rPr>
          <w:rFonts w:ascii="Montserrat" w:hAnsi="Montserrat" w:cs="Arial"/>
          <w:b/>
          <w:sz w:val="22"/>
          <w:szCs w:val="22"/>
        </w:rPr>
        <w:t>202</w:t>
      </w:r>
      <w:r w:rsidR="00144F60">
        <w:rPr>
          <w:rFonts w:ascii="Montserrat" w:hAnsi="Montserrat" w:cs="Arial"/>
          <w:b/>
          <w:sz w:val="22"/>
          <w:szCs w:val="22"/>
        </w:rPr>
        <w:t>3</w:t>
      </w:r>
      <w:r w:rsidR="00474F3C" w:rsidRPr="00144F60">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lastRenderedPageBreak/>
        <w:t xml:space="preserve">Aquellos participantes que no formulen cuestionarios se </w:t>
      </w:r>
      <w:r w:rsidR="00144F60"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rsidR="005604FC" w:rsidRDefault="005604FC" w:rsidP="00520A31">
      <w:pPr>
        <w:pStyle w:val="3"/>
        <w:tabs>
          <w:tab w:val="left" w:pos="709"/>
        </w:tabs>
        <w:ind w:left="0" w:firstLine="0"/>
        <w:rPr>
          <w:rFonts w:ascii="Montserrat" w:hAnsi="Montserrat" w:cs="Arial"/>
          <w:sz w:val="22"/>
          <w:szCs w:val="22"/>
        </w:rPr>
      </w:pPr>
    </w:p>
    <w:p w:rsidR="005604FC" w:rsidRPr="00046547" w:rsidRDefault="005604FC" w:rsidP="005604FC">
      <w:pPr>
        <w:pStyle w:val="3"/>
        <w:tabs>
          <w:tab w:val="left" w:pos="709"/>
        </w:tabs>
        <w:ind w:left="0" w:firstLine="0"/>
        <w:rPr>
          <w:rFonts w:ascii="Montserrat" w:hAnsi="Montserrat" w:cs="Arial"/>
          <w:sz w:val="22"/>
          <w:szCs w:val="22"/>
          <w:lang w:val="es-MX"/>
        </w:rPr>
      </w:pPr>
      <w:r w:rsidRPr="005604FC">
        <w:rPr>
          <w:rFonts w:ascii="Montserrat" w:hAnsi="Montserrat" w:cs="Arial"/>
          <w:sz w:val="22"/>
          <w:szCs w:val="22"/>
          <w:lang w:val="es-MX"/>
        </w:rPr>
        <w:t>Cualquier modificación a estas bases de invitación, derivada de la respuesta a cuestionarios será considerada como parte integrante de las propias bases de invitación, y se harán del conocimiento de todos los licitantes participantes.</w:t>
      </w:r>
    </w:p>
    <w:p w:rsidR="005604FC" w:rsidRDefault="005604FC" w:rsidP="00520A31">
      <w:pPr>
        <w:pStyle w:val="3"/>
        <w:tabs>
          <w:tab w:val="left" w:pos="709"/>
        </w:tabs>
        <w:ind w:left="0" w:firstLine="0"/>
        <w:rPr>
          <w:rFonts w:ascii="Montserrat" w:hAnsi="Montserrat" w:cs="Arial"/>
          <w:sz w:val="22"/>
          <w:szCs w:val="22"/>
        </w:rPr>
      </w:pPr>
    </w:p>
    <w:p w:rsidR="00BA7830" w:rsidRDefault="00BA7830" w:rsidP="00520A31">
      <w:pPr>
        <w:pStyle w:val="3"/>
        <w:tabs>
          <w:tab w:val="left" w:pos="709"/>
        </w:tabs>
        <w:ind w:left="0" w:firstLine="0"/>
        <w:rPr>
          <w:rFonts w:ascii="Montserrat" w:hAnsi="Montserrat" w:cs="Arial"/>
          <w:sz w:val="22"/>
          <w:szCs w:val="22"/>
        </w:rPr>
      </w:pPr>
    </w:p>
    <w:p w:rsidR="00C85004" w:rsidRPr="00FE53FD" w:rsidRDefault="00C85004" w:rsidP="00520A31">
      <w:pPr>
        <w:pStyle w:val="3"/>
        <w:tabs>
          <w:tab w:val="left" w:pos="709"/>
        </w:tabs>
        <w:ind w:left="0" w:firstLine="0"/>
        <w:rPr>
          <w:rFonts w:ascii="Montserrat" w:hAnsi="Montserrat" w:cs="Arial"/>
          <w:sz w:val="22"/>
          <w:szCs w:val="22"/>
        </w:rPr>
      </w:pPr>
    </w:p>
    <w:p w:rsidR="008260C3" w:rsidRPr="00FE53FD" w:rsidRDefault="00144F60"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144F60"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144F60"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144F60"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w:t>
      </w:r>
      <w:r w:rsidR="008260C3" w:rsidRPr="00B74D33">
        <w:rPr>
          <w:rFonts w:ascii="Montserrat" w:hAnsi="Montserrat" w:cs="Arial"/>
          <w:sz w:val="22"/>
          <w:szCs w:val="22"/>
        </w:rPr>
        <w:t xml:space="preserve">en </w:t>
      </w:r>
      <w:r w:rsidR="00B74D33" w:rsidRPr="00B74D33">
        <w:rPr>
          <w:rFonts w:ascii="Montserrat" w:hAnsi="Montserrat" w:cs="Arial"/>
          <w:sz w:val="22"/>
          <w:szCs w:val="22"/>
          <w:lang w:val="es-MX"/>
        </w:rPr>
        <w:t xml:space="preserve">la </w:t>
      </w:r>
      <w:r w:rsidR="00B74D33" w:rsidRPr="00B74D33">
        <w:rPr>
          <w:rFonts w:ascii="Montserrat" w:hAnsi="Montserrat" w:cs="Arial"/>
          <w:b/>
          <w:sz w:val="22"/>
          <w:szCs w:val="22"/>
          <w:lang w:val="es-MX"/>
        </w:rPr>
        <w:t>recepción</w:t>
      </w:r>
      <w:r w:rsidR="00B74D33" w:rsidRPr="00046547">
        <w:rPr>
          <w:rFonts w:ascii="Montserrat" w:hAnsi="Montserrat" w:cs="Arial"/>
          <w:b/>
          <w:sz w:val="22"/>
          <w:szCs w:val="22"/>
          <w:lang w:val="es-MX"/>
        </w:rPr>
        <w:t xml:space="preserve"> </w:t>
      </w:r>
      <w:r w:rsidR="002843B0" w:rsidRPr="003B0ECC">
        <w:rPr>
          <w:rFonts w:ascii="Montserrat" w:hAnsi="Montserrat" w:cs="Arial"/>
          <w:sz w:val="22"/>
          <w:szCs w:val="22"/>
        </w:rPr>
        <w:t xml:space="preserve">de la </w:t>
      </w:r>
      <w:r w:rsidR="00D832B6">
        <w:rPr>
          <w:rFonts w:ascii="Montserrat" w:hAnsi="Montserrat" w:cs="Arial"/>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B74D33" w:rsidRPr="00B74D33">
        <w:rPr>
          <w:rFonts w:ascii="Montserrat" w:hAnsi="Montserrat" w:cs="Arial"/>
          <w:sz w:val="22"/>
          <w:szCs w:val="22"/>
          <w:lang w:val="es-MX"/>
        </w:rPr>
        <w:t xml:space="preserve">más tardar a </w:t>
      </w:r>
      <w:r w:rsidR="001837B2" w:rsidRPr="00B74D33">
        <w:rPr>
          <w:rFonts w:ascii="Montserrat" w:hAnsi="Montserrat" w:cs="Arial"/>
          <w:sz w:val="22"/>
          <w:szCs w:val="22"/>
        </w:rPr>
        <w:t>las</w:t>
      </w:r>
      <w:r w:rsidR="001837B2" w:rsidRPr="00FE53FD">
        <w:rPr>
          <w:rFonts w:ascii="Montserrat" w:hAnsi="Montserrat" w:cs="Arial"/>
          <w:sz w:val="22"/>
          <w:szCs w:val="22"/>
        </w:rPr>
        <w:t xml:space="preserve"> </w:t>
      </w:r>
      <w:r w:rsidR="00D832B6">
        <w:rPr>
          <w:rFonts w:ascii="Montserrat" w:hAnsi="Montserrat" w:cs="Arial"/>
          <w:b/>
          <w:sz w:val="22"/>
          <w:szCs w:val="22"/>
        </w:rPr>
        <w:t>1</w:t>
      </w:r>
      <w:r w:rsidR="00C85004">
        <w:rPr>
          <w:rFonts w:ascii="Montserrat" w:hAnsi="Montserrat" w:cs="Arial"/>
          <w:b/>
          <w:sz w:val="22"/>
          <w:szCs w:val="22"/>
        </w:rPr>
        <w:t>4</w:t>
      </w:r>
      <w:r w:rsidR="00123E52" w:rsidRPr="00D832B6">
        <w:rPr>
          <w:rFonts w:ascii="Montserrat" w:hAnsi="Montserrat" w:cs="Arial"/>
          <w:b/>
          <w:sz w:val="22"/>
          <w:szCs w:val="22"/>
        </w:rPr>
        <w:t>:</w:t>
      </w:r>
      <w:r w:rsidR="00BA7830">
        <w:rPr>
          <w:rFonts w:ascii="Montserrat" w:hAnsi="Montserrat" w:cs="Arial"/>
          <w:b/>
          <w:sz w:val="22"/>
          <w:szCs w:val="22"/>
        </w:rPr>
        <w:t>0</w:t>
      </w:r>
      <w:r w:rsidR="00123E52" w:rsidRPr="00D832B6">
        <w:rPr>
          <w:rFonts w:ascii="Montserrat" w:hAnsi="Montserrat" w:cs="Arial"/>
          <w:b/>
          <w:sz w:val="22"/>
          <w:szCs w:val="22"/>
        </w:rPr>
        <w:t xml:space="preserve">0 </w:t>
      </w:r>
      <w:r w:rsidR="001837B2" w:rsidRPr="00D832B6">
        <w:rPr>
          <w:rFonts w:ascii="Montserrat" w:hAnsi="Montserrat" w:cs="Arial"/>
          <w:b/>
          <w:sz w:val="22"/>
          <w:szCs w:val="22"/>
        </w:rPr>
        <w:t xml:space="preserve">horas del día </w:t>
      </w:r>
      <w:r w:rsidR="00BA7830">
        <w:rPr>
          <w:rFonts w:ascii="Montserrat" w:hAnsi="Montserrat" w:cs="Arial"/>
          <w:b/>
          <w:sz w:val="22"/>
          <w:szCs w:val="22"/>
        </w:rPr>
        <w:t>28</w:t>
      </w:r>
      <w:r w:rsidR="009A5052" w:rsidRPr="00D832B6">
        <w:rPr>
          <w:rFonts w:ascii="Montserrat" w:hAnsi="Montserrat" w:cs="Arial"/>
          <w:b/>
          <w:sz w:val="22"/>
          <w:szCs w:val="22"/>
        </w:rPr>
        <w:t xml:space="preserve"> de </w:t>
      </w:r>
      <w:r w:rsidR="00C85004">
        <w:rPr>
          <w:rFonts w:ascii="Montserrat" w:hAnsi="Montserrat" w:cs="Arial"/>
          <w:b/>
          <w:sz w:val="22"/>
          <w:szCs w:val="22"/>
        </w:rPr>
        <w:t>marzo</w:t>
      </w:r>
      <w:r w:rsidR="009A5052"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C85004" w:rsidRDefault="00C85004" w:rsidP="00520A31">
      <w:pPr>
        <w:pStyle w:val="3"/>
        <w:tabs>
          <w:tab w:val="left" w:pos="1620"/>
        </w:tabs>
        <w:ind w:left="0" w:right="182" w:firstLine="0"/>
        <w:rPr>
          <w:rFonts w:ascii="Montserrat" w:hAnsi="Montserrat" w:cs="Arial"/>
          <w:bCs/>
          <w:sz w:val="22"/>
          <w:szCs w:val="22"/>
        </w:rPr>
      </w:pPr>
    </w:p>
    <w:p w:rsidR="00C85004" w:rsidRDefault="00C85004" w:rsidP="00520A31">
      <w:pPr>
        <w:pStyle w:val="3"/>
        <w:tabs>
          <w:tab w:val="left" w:pos="1620"/>
        </w:tabs>
        <w:ind w:left="0" w:right="182" w:firstLine="0"/>
        <w:rPr>
          <w:rFonts w:ascii="Montserrat" w:hAnsi="Montserrat" w:cs="Arial"/>
          <w:bCs/>
          <w:sz w:val="22"/>
          <w:szCs w:val="22"/>
        </w:rPr>
      </w:pPr>
      <w:r w:rsidRPr="00DC5F2F">
        <w:rPr>
          <w:rFonts w:ascii="Montserrat" w:hAnsi="Montserrat" w:cs="Arial"/>
          <w:sz w:val="22"/>
          <w:szCs w:val="22"/>
          <w:lang w:val="es-MX"/>
        </w:rPr>
        <w:t xml:space="preserve">Para lo cual el licitante participante deberá considerar llegar </w:t>
      </w:r>
      <w:r w:rsidRPr="00DC5F2F">
        <w:rPr>
          <w:rFonts w:ascii="Montserrat" w:hAnsi="Montserrat" w:cs="Arial"/>
          <w:b/>
          <w:sz w:val="22"/>
          <w:szCs w:val="22"/>
          <w:lang w:val="es-MX"/>
        </w:rPr>
        <w:t>15 minutos</w:t>
      </w:r>
      <w:r w:rsidRPr="00DC5F2F">
        <w:rPr>
          <w:rFonts w:ascii="Montserrat" w:hAnsi="Montserrat" w:cs="Arial"/>
          <w:sz w:val="22"/>
          <w:szCs w:val="22"/>
          <w:lang w:val="es-MX"/>
        </w:rPr>
        <w:t xml:space="preserve"> antes de la hora fijada en el párrafo anterior para la correcta recepción y registro de sus proposiciones.</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w:t>
      </w:r>
      <w:r w:rsidR="00661268">
        <w:rPr>
          <w:rFonts w:ascii="Montserrat" w:eastAsia="Arial" w:hAnsi="Montserrat" w:cs="Arial"/>
          <w:color w:val="000000"/>
          <w:sz w:val="22"/>
          <w:szCs w:val="22"/>
        </w:rPr>
        <w:t>L</w:t>
      </w:r>
      <w:r w:rsidR="00D832B6">
        <w:rPr>
          <w:rFonts w:ascii="Montserrat" w:eastAsia="Arial" w:hAnsi="Montserrat" w:cs="Arial"/>
          <w:color w:val="000000"/>
          <w:sz w:val="22"/>
          <w:szCs w:val="22"/>
        </w:rPr>
        <w:t xml:space="preserve">a </w:t>
      </w:r>
      <w:r w:rsidR="00661268">
        <w:rPr>
          <w:rFonts w:ascii="Montserrat" w:eastAsia="Arial" w:hAnsi="Montserrat" w:cs="Arial"/>
          <w:color w:val="000000"/>
          <w:sz w:val="22"/>
          <w:szCs w:val="22"/>
        </w:rPr>
        <w:t>C</w:t>
      </w:r>
      <w:r w:rsidR="00D832B6">
        <w:rPr>
          <w:rFonts w:ascii="Montserrat" w:eastAsia="Arial" w:hAnsi="Montserrat" w:cs="Arial"/>
          <w:color w:val="000000"/>
          <w:sz w:val="22"/>
          <w:szCs w:val="22"/>
        </w:rPr>
        <w:t>onvocante</w:t>
      </w:r>
      <w:r w:rsidRPr="007465F1">
        <w:rPr>
          <w:rFonts w:ascii="Montserrat" w:eastAsia="Arial" w:hAnsi="Montserrat" w:cs="Arial"/>
          <w:color w:val="000000"/>
          <w:sz w:val="22"/>
          <w:szCs w:val="22"/>
        </w:rPr>
        <w:t xml:space="preserv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sidR="00C85004">
        <w:rPr>
          <w:rFonts w:ascii="Montserrat" w:hAnsi="Montserrat" w:cs="Arial"/>
          <w:b/>
          <w:sz w:val="22"/>
          <w:szCs w:val="22"/>
        </w:rPr>
        <w:t>4</w:t>
      </w:r>
      <w:r w:rsidRPr="003B0ECC">
        <w:rPr>
          <w:rFonts w:ascii="Montserrat" w:hAnsi="Montserrat" w:cs="Arial"/>
          <w:b/>
          <w:sz w:val="22"/>
          <w:szCs w:val="22"/>
        </w:rPr>
        <w:t>:</w:t>
      </w:r>
      <w:r w:rsidR="00BA7830">
        <w:rPr>
          <w:rFonts w:ascii="Montserrat" w:hAnsi="Montserrat" w:cs="Arial"/>
          <w:b/>
          <w:sz w:val="22"/>
          <w:szCs w:val="22"/>
        </w:rPr>
        <w:t>0</w:t>
      </w:r>
      <w:r w:rsidRPr="003B0ECC">
        <w:rPr>
          <w:rFonts w:ascii="Montserrat" w:hAnsi="Montserrat" w:cs="Arial"/>
          <w:b/>
          <w:sz w:val="22"/>
          <w:szCs w:val="22"/>
        </w:rPr>
        <w:t xml:space="preserve">0 horas del día </w:t>
      </w:r>
      <w:r w:rsidR="00BA7830">
        <w:rPr>
          <w:rFonts w:ascii="Montserrat" w:hAnsi="Montserrat" w:cs="Arial"/>
          <w:b/>
          <w:sz w:val="22"/>
          <w:szCs w:val="22"/>
        </w:rPr>
        <w:t>2</w:t>
      </w:r>
      <w:r w:rsidR="00D832B6">
        <w:rPr>
          <w:rFonts w:ascii="Montserrat" w:hAnsi="Montserrat" w:cs="Arial"/>
          <w:b/>
          <w:sz w:val="22"/>
          <w:szCs w:val="22"/>
        </w:rPr>
        <w:t>8</w:t>
      </w:r>
      <w:r w:rsidRPr="003B0ECC">
        <w:rPr>
          <w:rFonts w:ascii="Montserrat" w:hAnsi="Montserrat" w:cs="Arial"/>
          <w:b/>
          <w:sz w:val="22"/>
          <w:szCs w:val="22"/>
        </w:rPr>
        <w:t xml:space="preserve"> de </w:t>
      </w:r>
      <w:r w:rsidR="00C85004">
        <w:rPr>
          <w:rFonts w:ascii="Montserrat" w:hAnsi="Montserrat" w:cs="Arial"/>
          <w:b/>
          <w:sz w:val="22"/>
          <w:szCs w:val="22"/>
        </w:rPr>
        <w:t>marzo</w:t>
      </w:r>
      <w:r w:rsidRPr="003B0ECC">
        <w:rPr>
          <w:rFonts w:ascii="Montserrat" w:hAnsi="Montserrat" w:cs="Arial"/>
          <w:b/>
          <w:sz w:val="22"/>
          <w:szCs w:val="22"/>
        </w:rPr>
        <w:t xml:space="preserve"> de 202</w:t>
      </w:r>
      <w:r w:rsidR="00D832B6">
        <w:rPr>
          <w:rFonts w:ascii="Montserrat" w:hAnsi="Montserrat" w:cs="Arial"/>
          <w:b/>
          <w:sz w:val="22"/>
          <w:szCs w:val="22"/>
        </w:rPr>
        <w:t>3</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D832B6">
        <w:rPr>
          <w:rFonts w:ascii="Montserrat" w:eastAsia="Arial" w:hAnsi="Montserrat" w:cs="Arial"/>
          <w:bCs/>
          <w:color w:val="000000"/>
          <w:sz w:val="22"/>
          <w:szCs w:val="22"/>
        </w:rPr>
        <w:t xml:space="preserve">Sala de Juntas de la </w:t>
      </w:r>
      <w:r w:rsidRPr="00D832B6">
        <w:rPr>
          <w:rFonts w:ascii="Montserrat" w:hAnsi="Montserrat" w:cs="Arial"/>
          <w:bCs/>
          <w:sz w:val="22"/>
          <w:szCs w:val="22"/>
        </w:rPr>
        <w:t>Dirección de Adquisiciones y Servicios Generales de Oficialía Mayor</w:t>
      </w:r>
      <w:r w:rsidRPr="00D832B6">
        <w:rPr>
          <w:rFonts w:ascii="Montserrat" w:eastAsia="Arial" w:hAnsi="Montserrat" w:cs="Arial"/>
          <w:bCs/>
          <w:color w:val="000000"/>
          <w:sz w:val="22"/>
          <w:szCs w:val="22"/>
        </w:rPr>
        <w:t xml:space="preserve"> de Gobierno, ubicada en el Tercer piso del Edificio del Poder Ejecutivo de Gobierno del Estado, Calzada Independencia #994, Centro Cívico de la Ciudad de Mexicali</w:t>
      </w:r>
      <w:r w:rsidR="00D832B6" w:rsidRPr="00661268">
        <w:rPr>
          <w:rFonts w:ascii="Montserrat" w:eastAsia="Arial" w:hAnsi="Montserrat" w:cs="Arial"/>
          <w:bCs/>
          <w:color w:val="000000"/>
          <w:sz w:val="22"/>
          <w:szCs w:val="22"/>
        </w:rPr>
        <w:t>,</w:t>
      </w:r>
      <w:r w:rsidRPr="00661268">
        <w:rPr>
          <w:rFonts w:ascii="Montserrat" w:eastAsia="Arial" w:hAnsi="Montserrat" w:cs="Arial"/>
          <w:bCs/>
          <w:color w:val="000000"/>
          <w:sz w:val="22"/>
          <w:szCs w:val="22"/>
        </w:rPr>
        <w:t xml:space="preserve"> </w:t>
      </w:r>
      <w:r w:rsidR="00661268" w:rsidRPr="00661268">
        <w:rPr>
          <w:rFonts w:ascii="Montserrat" w:eastAsia="Arial" w:hAnsi="Montserrat" w:cs="Arial"/>
          <w:bCs/>
          <w:color w:val="000000"/>
          <w:sz w:val="22"/>
          <w:szCs w:val="22"/>
        </w:rPr>
        <w:t xml:space="preserve">durante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574FB4" w:rsidRPr="007465F1">
        <w:rPr>
          <w:rFonts w:ascii="Montserrat" w:eastAsia="Arial" w:hAnsi="Montserrat" w:cs="Arial"/>
          <w:color w:val="000000"/>
          <w:sz w:val="22"/>
          <w:szCs w:val="22"/>
        </w:rPr>
        <w:t>“</w:t>
      </w:r>
      <w:r w:rsidR="00574FB4">
        <w:rPr>
          <w:rFonts w:ascii="Montserrat" w:eastAsia="Arial" w:hAnsi="Montserrat" w:cs="Arial"/>
          <w:color w:val="000000"/>
          <w:sz w:val="22"/>
          <w:szCs w:val="22"/>
        </w:rPr>
        <w:t>La Convocante</w:t>
      </w:r>
      <w:r w:rsidR="00574FB4" w:rsidRPr="007465F1">
        <w:rPr>
          <w:rFonts w:ascii="Montserrat" w:eastAsia="Arial" w:hAnsi="Montserrat" w:cs="Arial"/>
          <w:color w:val="000000"/>
          <w:sz w:val="22"/>
          <w:szCs w:val="22"/>
        </w:rPr>
        <w:t xml:space="preserve">” </w:t>
      </w:r>
      <w:r w:rsidR="00095826" w:rsidRPr="00FE53FD">
        <w:rPr>
          <w:rFonts w:ascii="Montserrat" w:hAnsi="Montserrat" w:cs="Arial"/>
          <w:sz w:val="22"/>
          <w:szCs w:val="22"/>
        </w:rPr>
        <w:t xml:space="preserve">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574FB4"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las que para estos efectos constarán documentalmente, así como los correspondientes sobres cerrados que contengan las propuestas económicas de los licitantes, incluidos los de aquellos cuyas propuestas técnicas hubieren sido desechadas, quedando en </w:t>
      </w:r>
      <w:r w:rsidRPr="00FE53FD">
        <w:rPr>
          <w:rFonts w:ascii="Montserrat" w:hAnsi="Montserrat" w:cs="Arial"/>
          <w:sz w:val="22"/>
          <w:szCs w:val="22"/>
        </w:rPr>
        <w:lastRenderedPageBreak/>
        <w:t xml:space="preserve">custodia </w:t>
      </w:r>
      <w:r w:rsidR="00AF2203" w:rsidRPr="00FE53FD">
        <w:rPr>
          <w:rFonts w:ascii="Montserrat" w:hAnsi="Montserrat" w:cs="Arial"/>
          <w:sz w:val="22"/>
          <w:szCs w:val="22"/>
        </w:rPr>
        <w:t>de</w:t>
      </w:r>
      <w:r w:rsidR="00574FB4">
        <w:rPr>
          <w:rFonts w:ascii="Montserrat" w:hAnsi="Montserrat" w:cs="Arial"/>
          <w:sz w:val="22"/>
          <w:szCs w:val="22"/>
        </w:rPr>
        <w:t xml:space="preserve"> </w:t>
      </w:r>
      <w:r w:rsidR="00574FB4" w:rsidRPr="007465F1">
        <w:rPr>
          <w:rFonts w:ascii="Montserrat" w:eastAsia="Arial" w:hAnsi="Montserrat" w:cs="Arial"/>
          <w:color w:val="000000"/>
          <w:sz w:val="22"/>
          <w:szCs w:val="22"/>
        </w:rPr>
        <w:t>“</w:t>
      </w:r>
      <w:r w:rsidR="00574FB4">
        <w:rPr>
          <w:rFonts w:ascii="Montserrat" w:eastAsia="Arial" w:hAnsi="Montserrat" w:cs="Arial"/>
          <w:color w:val="000000"/>
          <w:sz w:val="22"/>
          <w:szCs w:val="22"/>
        </w:rPr>
        <w:t>La Convocante</w:t>
      </w:r>
      <w:r w:rsidR="00574FB4" w:rsidRPr="007465F1">
        <w:rPr>
          <w:rFonts w:ascii="Montserrat" w:eastAsia="Arial" w:hAnsi="Montserrat" w:cs="Arial"/>
          <w:color w:val="000000"/>
          <w:sz w:val="22"/>
          <w:szCs w:val="22"/>
        </w:rPr>
        <w:t>”</w:t>
      </w:r>
      <w:r w:rsidRPr="00FE53FD">
        <w:rPr>
          <w:rFonts w:ascii="Montserrat" w:hAnsi="Montserrat" w:cs="Arial"/>
          <w:sz w:val="22"/>
          <w:szCs w:val="22"/>
        </w:rPr>
        <w:t>,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D832B6" w:rsidP="00520A31">
      <w:pPr>
        <w:pStyle w:val="Textodebloque"/>
        <w:tabs>
          <w:tab w:val="left" w:pos="1440"/>
        </w:tabs>
        <w:spacing w:line="240" w:lineRule="auto"/>
        <w:ind w:left="0" w:right="181" w:firstLine="0"/>
        <w:rPr>
          <w:rFonts w:ascii="Montserrat" w:hAnsi="Montserrat" w:cs="Arial"/>
          <w:sz w:val="22"/>
          <w:szCs w:val="22"/>
        </w:rPr>
      </w:pPr>
      <w:r>
        <w:rPr>
          <w:rFonts w:ascii="Montserrat" w:hAnsi="Montserrat" w:cs="Arial"/>
          <w:sz w:val="22"/>
          <w:szCs w:val="22"/>
        </w:rPr>
        <w:t>La Convocante</w:t>
      </w:r>
      <w:r w:rsidR="00240A24" w:rsidRPr="00FE53FD">
        <w:rPr>
          <w:rFonts w:ascii="Montserrat" w:hAnsi="Montserrat" w:cs="Arial"/>
          <w:sz w:val="22"/>
          <w:szCs w:val="22"/>
        </w:rPr>
        <w:t xml:space="preserv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 xml:space="preserve">Sala de Juntas de la </w:t>
      </w:r>
      <w:r w:rsidR="00D832B6">
        <w:rPr>
          <w:rFonts w:ascii="Montserrat" w:hAnsi="Montserrat" w:cs="Arial"/>
          <w:b/>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5957CD">
        <w:rPr>
          <w:rFonts w:ascii="Montserrat" w:hAnsi="Montserrat" w:cs="Arial"/>
          <w:b/>
          <w:sz w:val="22"/>
          <w:szCs w:val="22"/>
        </w:rPr>
        <w:t>09</w:t>
      </w:r>
      <w:r w:rsidR="007573BC" w:rsidRPr="003B0ECC">
        <w:rPr>
          <w:rFonts w:ascii="Montserrat" w:hAnsi="Montserrat" w:cs="Arial"/>
          <w:b/>
          <w:sz w:val="22"/>
          <w:szCs w:val="22"/>
        </w:rPr>
        <w:t>:</w:t>
      </w:r>
      <w:r w:rsidR="00BA7830">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5957CD">
        <w:rPr>
          <w:rFonts w:ascii="Montserrat" w:hAnsi="Montserrat" w:cs="Arial"/>
          <w:b/>
          <w:sz w:val="22"/>
          <w:szCs w:val="22"/>
        </w:rPr>
        <w:t>31</w:t>
      </w:r>
      <w:r w:rsidR="007573BC" w:rsidRPr="003B0ECC">
        <w:rPr>
          <w:rFonts w:ascii="Montserrat" w:hAnsi="Montserrat" w:cs="Arial"/>
          <w:b/>
          <w:sz w:val="22"/>
          <w:szCs w:val="22"/>
        </w:rPr>
        <w:t xml:space="preserve"> de </w:t>
      </w:r>
      <w:r w:rsidR="00BA7830">
        <w:rPr>
          <w:rFonts w:ascii="Montserrat" w:hAnsi="Montserrat" w:cs="Arial"/>
          <w:b/>
          <w:sz w:val="22"/>
          <w:szCs w:val="22"/>
        </w:rPr>
        <w:t>marzo</w:t>
      </w:r>
      <w:r w:rsidR="007573BC" w:rsidRPr="003B0ECC">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1A6028">
      <w:pPr>
        <w:pStyle w:val="4"/>
        <w:tabs>
          <w:tab w:val="left" w:pos="540"/>
          <w:tab w:val="left" w:pos="1350"/>
        </w:tabs>
        <w:ind w:left="0" w:right="168"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w:t>
      </w:r>
      <w:r w:rsidR="00D832B6">
        <w:rPr>
          <w:rFonts w:ascii="Montserrat" w:hAnsi="Montserrat" w:cs="Arial"/>
          <w:b w:val="0"/>
          <w:sz w:val="22"/>
          <w:szCs w:val="22"/>
        </w:rPr>
        <w:t>la convocante</w:t>
      </w:r>
      <w:r w:rsidRPr="00FE53FD">
        <w:rPr>
          <w:rFonts w:ascii="Montserrat" w:hAnsi="Montserrat" w:cs="Arial"/>
          <w:b w:val="0"/>
          <w:sz w:val="22"/>
          <w:szCs w:val="22"/>
        </w:rPr>
        <w:t>”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D832B6"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D832B6"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574FB4"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w:t>
      </w:r>
      <w:r w:rsidRPr="00574FB4">
        <w:rPr>
          <w:rFonts w:ascii="Montserrat" w:hAnsi="Montserrat" w:cs="Arial"/>
          <w:b w:val="0"/>
          <w:color w:val="000000"/>
          <w:sz w:val="22"/>
          <w:szCs w:val="22"/>
        </w:rPr>
        <w:t xml:space="preserve">detallada </w:t>
      </w:r>
      <w:r w:rsidR="00574FB4" w:rsidRPr="00574FB4">
        <w:rPr>
          <w:rFonts w:ascii="Montserrat" w:hAnsi="Montserrat" w:cs="Arial"/>
          <w:b w:val="0"/>
          <w:color w:val="000000"/>
          <w:sz w:val="22"/>
          <w:szCs w:val="22"/>
          <w:lang w:val="es-MX"/>
        </w:rPr>
        <w:t xml:space="preserve">y Catálogos y/o Fichas técnicas emitidas por el fabricante </w:t>
      </w:r>
      <w:r w:rsidRPr="00574FB4">
        <w:rPr>
          <w:rFonts w:ascii="Montserrat" w:hAnsi="Montserrat" w:cs="Arial"/>
          <w:b w:val="0"/>
          <w:color w:val="000000"/>
          <w:sz w:val="22"/>
          <w:szCs w:val="22"/>
        </w:rPr>
        <w:t xml:space="preserve">presentadas con relación a los </w:t>
      </w:r>
      <w:r w:rsidR="008A4D15" w:rsidRPr="00574FB4">
        <w:rPr>
          <w:rFonts w:ascii="Montserrat" w:hAnsi="Montserrat" w:cs="Arial"/>
          <w:b w:val="0"/>
          <w:color w:val="000000"/>
          <w:sz w:val="22"/>
          <w:szCs w:val="22"/>
        </w:rPr>
        <w:t>servicios</w:t>
      </w:r>
      <w:r w:rsidRPr="00574FB4">
        <w:rPr>
          <w:rFonts w:ascii="Montserrat" w:hAnsi="Montserrat" w:cs="Arial"/>
          <w:b w:val="0"/>
          <w:color w:val="000000"/>
          <w:sz w:val="22"/>
          <w:szCs w:val="22"/>
        </w:rPr>
        <w:t xml:space="preserve"> ofertados, a efecto de verificar que</w:t>
      </w:r>
      <w:r w:rsidR="001837B2" w:rsidRPr="00574FB4">
        <w:rPr>
          <w:rFonts w:ascii="Montserrat" w:hAnsi="Montserrat" w:cs="Arial"/>
          <w:b w:val="0"/>
          <w:color w:val="000000"/>
          <w:sz w:val="22"/>
          <w:szCs w:val="22"/>
        </w:rPr>
        <w:t xml:space="preserve"> éstos </w:t>
      </w:r>
      <w:r w:rsidRPr="00574FB4">
        <w:rPr>
          <w:rFonts w:ascii="Montserrat" w:hAnsi="Montserrat" w:cs="Arial"/>
          <w:b w:val="0"/>
          <w:color w:val="000000"/>
          <w:sz w:val="22"/>
          <w:szCs w:val="22"/>
        </w:rPr>
        <w:t>cumplan con las especificaci</w:t>
      </w:r>
      <w:r w:rsidR="00BB1F55" w:rsidRPr="00574FB4">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D832B6"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w:t>
      </w:r>
      <w:r w:rsidRPr="00FE53FD">
        <w:rPr>
          <w:rFonts w:ascii="Montserrat" w:hAnsi="Montserrat" w:cs="Arial"/>
          <w:b w:val="0"/>
          <w:sz w:val="22"/>
          <w:szCs w:val="22"/>
        </w:rPr>
        <w:lastRenderedPageBreak/>
        <w:t>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1A6028" w:rsidRPr="001A6028" w:rsidRDefault="001A6028" w:rsidP="001A6028">
      <w:pPr>
        <w:pStyle w:val="Sangradetextonormal"/>
        <w:tabs>
          <w:tab w:val="left" w:pos="1350"/>
        </w:tabs>
        <w:spacing w:line="240" w:lineRule="auto"/>
        <w:ind w:firstLine="0"/>
        <w:rPr>
          <w:rFonts w:ascii="Montserrat" w:hAnsi="Montserrat" w:cs="Arial"/>
          <w:b w:val="0"/>
          <w:color w:val="333333"/>
          <w:sz w:val="22"/>
          <w:szCs w:val="22"/>
          <w:lang w:val="es-MX"/>
        </w:rPr>
      </w:pPr>
      <w:r w:rsidRPr="001A6028">
        <w:rPr>
          <w:rFonts w:ascii="Montserrat" w:hAnsi="Montserrat" w:cs="Arial"/>
          <w:b w:val="0"/>
          <w:color w:val="333333"/>
          <w:sz w:val="22"/>
          <w:szCs w:val="22"/>
          <w:lang w:val="es-MX"/>
        </w:rPr>
        <w:t>Si el monto de la propuesta económica discrepa con el monto obtenido del catálogo de conceptos, prevalecerán todos los importes y especificaciones señaladas en el catálogo de conceptos.</w:t>
      </w:r>
    </w:p>
    <w:p w:rsidR="001A6028" w:rsidRPr="001A6028" w:rsidRDefault="001A6028" w:rsidP="001A6028">
      <w:pPr>
        <w:pStyle w:val="Sangradetextonormal"/>
        <w:tabs>
          <w:tab w:val="left" w:pos="1350"/>
        </w:tabs>
        <w:spacing w:line="240" w:lineRule="auto"/>
        <w:ind w:firstLine="0"/>
        <w:rPr>
          <w:rFonts w:ascii="Montserrat" w:hAnsi="Montserrat" w:cs="Arial"/>
          <w:b w:val="0"/>
          <w:color w:val="333333"/>
          <w:sz w:val="22"/>
          <w:szCs w:val="22"/>
          <w:lang w:val="es-MX"/>
        </w:rPr>
      </w:pPr>
    </w:p>
    <w:p w:rsidR="001A6028" w:rsidRPr="00046547" w:rsidRDefault="001A6028" w:rsidP="001A6028">
      <w:pPr>
        <w:pStyle w:val="Sangradetextonormal"/>
        <w:tabs>
          <w:tab w:val="left" w:pos="1134"/>
        </w:tabs>
        <w:spacing w:line="240" w:lineRule="auto"/>
        <w:ind w:right="594" w:firstLine="0"/>
        <w:rPr>
          <w:rFonts w:ascii="Montserrat" w:hAnsi="Montserrat" w:cs="Arial"/>
          <w:b w:val="0"/>
          <w:color w:val="333333"/>
          <w:sz w:val="22"/>
          <w:szCs w:val="22"/>
          <w:lang w:val="es-MX"/>
        </w:rPr>
      </w:pPr>
      <w:r w:rsidRPr="001A6028">
        <w:rPr>
          <w:rFonts w:ascii="Montserrat" w:hAnsi="Montserrat" w:cs="Arial"/>
          <w:b w:val="0"/>
          <w:color w:val="333333"/>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1A6028" w:rsidRPr="00046547" w:rsidRDefault="001A6028" w:rsidP="001A6028">
      <w:pPr>
        <w:pStyle w:val="Sangradetextonormal"/>
        <w:tabs>
          <w:tab w:val="left" w:pos="1350"/>
        </w:tabs>
        <w:spacing w:line="240" w:lineRule="auto"/>
        <w:ind w:left="720" w:firstLine="0"/>
        <w:rPr>
          <w:rFonts w:ascii="Montserrat" w:hAnsi="Montserrat" w:cs="Arial"/>
          <w:b w:val="0"/>
          <w:color w:val="333333"/>
          <w:sz w:val="22"/>
          <w:szCs w:val="22"/>
          <w:lang w:val="es-MX"/>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w:t>
      </w:r>
      <w:r w:rsidR="00025177">
        <w:rPr>
          <w:rFonts w:ascii="Montserrat" w:hAnsi="Montserrat" w:cs="Arial"/>
          <w:bCs/>
          <w:sz w:val="22"/>
          <w:szCs w:val="22"/>
        </w:rPr>
        <w:t>El Órgano Solicitante</w:t>
      </w:r>
      <w:r w:rsidRPr="00FE53FD">
        <w:rPr>
          <w:rFonts w:ascii="Montserrat" w:hAnsi="Montserrat" w:cs="Arial"/>
          <w:bCs/>
          <w:sz w:val="22"/>
          <w:szCs w:val="22"/>
        </w:rPr>
        <w:t>”,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D832B6"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w:t>
      </w:r>
      <w:r w:rsidR="00D832B6">
        <w:rPr>
          <w:rFonts w:ascii="Montserrat" w:hAnsi="Montserrat" w:cs="Arial"/>
          <w:sz w:val="22"/>
          <w:szCs w:val="22"/>
        </w:rPr>
        <w:t>la convocante</w:t>
      </w:r>
      <w:r w:rsidRPr="00FE53FD">
        <w:rPr>
          <w:rFonts w:ascii="Montserrat" w:hAnsi="Montserrat" w:cs="Arial"/>
          <w:sz w:val="22"/>
          <w:szCs w:val="22"/>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D832B6" w:rsidRPr="00FE53FD" w:rsidRDefault="00D832B6" w:rsidP="00520A31">
      <w:pPr>
        <w:pStyle w:val="3"/>
        <w:ind w:left="142" w:firstLine="0"/>
        <w:rPr>
          <w:rFonts w:ascii="Montserrat" w:hAnsi="Montserrat" w:cs="Arial"/>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lastRenderedPageBreak/>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832B6"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 xml:space="preserve">12.7. DERECHO DE </w:t>
      </w:r>
      <w:r w:rsidR="00025177">
        <w:rPr>
          <w:rFonts w:ascii="Montserrat" w:hAnsi="Montserrat" w:cs="Arial"/>
          <w:b/>
          <w:sz w:val="22"/>
          <w:szCs w:val="22"/>
        </w:rPr>
        <w:t>EL ÓRGANO SOLICITANTE</w:t>
      </w:r>
      <w:r w:rsidRPr="00FE53FD">
        <w:rPr>
          <w:rFonts w:ascii="Montserrat" w:hAnsi="Montserrat" w:cs="Arial"/>
          <w:b/>
          <w:sz w:val="22"/>
          <w:szCs w:val="22"/>
        </w:rPr>
        <w:t xml:space="preserv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1A6028" w:rsidRPr="00046547" w:rsidRDefault="001A6028" w:rsidP="001A6028">
      <w:pPr>
        <w:ind w:right="-11"/>
        <w:jc w:val="both"/>
        <w:rPr>
          <w:rFonts w:ascii="Montserrat" w:hAnsi="Montserrat" w:cs="Arial"/>
          <w:sz w:val="22"/>
          <w:szCs w:val="22"/>
          <w:lang w:val="es-MX"/>
        </w:rPr>
      </w:pPr>
      <w:r w:rsidRPr="001A6028">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w:t>
      </w:r>
      <w:r w:rsidR="00C8624B" w:rsidRPr="001A6028">
        <w:rPr>
          <w:rFonts w:ascii="Montserrat" w:hAnsi="Montserrat" w:cs="Arial"/>
          <w:sz w:val="22"/>
          <w:szCs w:val="22"/>
          <w:lang w:val="es-MX"/>
        </w:rPr>
        <w:t xml:space="preserve">“La Convocante” </w:t>
      </w:r>
      <w:r w:rsidRPr="00FE53FD">
        <w:rPr>
          <w:rFonts w:ascii="Montserrat" w:hAnsi="Montserrat" w:cs="Arial"/>
          <w:sz w:val="22"/>
          <w:szCs w:val="22"/>
        </w:rPr>
        <w:t xml:space="preserv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 xml:space="preserve">Sala de Juntas de la </w:t>
      </w:r>
      <w:r w:rsidR="00D832B6">
        <w:rPr>
          <w:rFonts w:ascii="Montserrat" w:hAnsi="Montserrat" w:cs="Arial"/>
          <w:b/>
          <w:bCs/>
          <w:sz w:val="22"/>
          <w:szCs w:val="22"/>
        </w:rPr>
        <w:t>Dirección de Adquisiciones y Servicios Generales de Oficialía Mayor de Gobierno</w:t>
      </w:r>
      <w:r w:rsidR="002843B0" w:rsidRPr="00FE53FD">
        <w:rPr>
          <w:rFonts w:ascii="Montserrat" w:hAnsi="Montserrat" w:cs="Arial"/>
          <w:bCs/>
          <w:sz w:val="22"/>
          <w:szCs w:val="22"/>
          <w:lang w:val="es-MX"/>
        </w:rPr>
        <w:t>,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BD0E13" w:rsidRPr="00D832B6">
        <w:rPr>
          <w:rFonts w:ascii="Montserrat" w:hAnsi="Montserrat" w:cs="Arial"/>
          <w:b/>
          <w:sz w:val="22"/>
          <w:szCs w:val="22"/>
        </w:rPr>
        <w:t>1</w:t>
      </w:r>
      <w:r w:rsidR="00BA7830">
        <w:rPr>
          <w:rFonts w:ascii="Montserrat" w:hAnsi="Montserrat" w:cs="Arial"/>
          <w:b/>
          <w:sz w:val="22"/>
          <w:szCs w:val="22"/>
        </w:rPr>
        <w:t>1</w:t>
      </w:r>
      <w:r w:rsidR="002843B0" w:rsidRPr="00D832B6">
        <w:rPr>
          <w:rFonts w:ascii="Montserrat" w:hAnsi="Montserrat" w:cs="Arial"/>
          <w:b/>
          <w:sz w:val="22"/>
          <w:szCs w:val="22"/>
        </w:rPr>
        <w:t>:</w:t>
      </w:r>
      <w:r w:rsidR="005957CD">
        <w:rPr>
          <w:rFonts w:ascii="Montserrat" w:hAnsi="Montserrat" w:cs="Arial"/>
          <w:b/>
          <w:sz w:val="22"/>
          <w:szCs w:val="22"/>
        </w:rPr>
        <w:t>0</w:t>
      </w:r>
      <w:r w:rsidRPr="00D832B6">
        <w:rPr>
          <w:rFonts w:ascii="Montserrat" w:hAnsi="Montserrat" w:cs="Arial"/>
          <w:b/>
          <w:sz w:val="22"/>
          <w:szCs w:val="22"/>
        </w:rPr>
        <w:t>0 horas del día</w:t>
      </w:r>
      <w:r w:rsidR="00123E52" w:rsidRPr="00D832B6">
        <w:rPr>
          <w:rFonts w:ascii="Montserrat" w:hAnsi="Montserrat" w:cs="Arial"/>
          <w:b/>
          <w:sz w:val="22"/>
          <w:szCs w:val="22"/>
        </w:rPr>
        <w:t xml:space="preserve"> </w:t>
      </w:r>
      <w:r w:rsidR="00BA7830">
        <w:rPr>
          <w:rFonts w:ascii="Montserrat" w:hAnsi="Montserrat" w:cs="Arial"/>
          <w:b/>
          <w:sz w:val="22"/>
          <w:szCs w:val="22"/>
        </w:rPr>
        <w:t>0</w:t>
      </w:r>
      <w:r w:rsidR="005957CD">
        <w:rPr>
          <w:rFonts w:ascii="Montserrat" w:hAnsi="Montserrat" w:cs="Arial"/>
          <w:b/>
          <w:sz w:val="22"/>
          <w:szCs w:val="22"/>
        </w:rPr>
        <w:t>4</w:t>
      </w:r>
      <w:r w:rsidR="007573BC" w:rsidRPr="00D832B6">
        <w:rPr>
          <w:rFonts w:ascii="Montserrat" w:hAnsi="Montserrat" w:cs="Arial"/>
          <w:b/>
          <w:sz w:val="22"/>
          <w:szCs w:val="22"/>
        </w:rPr>
        <w:t xml:space="preserve"> de </w:t>
      </w:r>
      <w:r w:rsidR="005957CD">
        <w:rPr>
          <w:rFonts w:ascii="Montserrat" w:hAnsi="Montserrat" w:cs="Arial"/>
          <w:b/>
          <w:sz w:val="22"/>
          <w:szCs w:val="22"/>
        </w:rPr>
        <w:t>abril</w:t>
      </w:r>
      <w:r w:rsidR="007573BC"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w:t>
      </w:r>
      <w:r w:rsidR="00D832B6">
        <w:rPr>
          <w:rFonts w:ascii="Montserrat" w:hAnsi="Montserrat" w:cs="Arial"/>
          <w:sz w:val="22"/>
          <w:szCs w:val="22"/>
        </w:rPr>
        <w:t>La Convocante</w:t>
      </w:r>
      <w:r w:rsidR="00204DCA" w:rsidRPr="00FE53FD">
        <w:rPr>
          <w:rFonts w:ascii="Montserrat" w:eastAsia="SimSun" w:hAnsi="Montserrat" w:cs="Arial"/>
          <w:sz w:val="22"/>
          <w:szCs w:val="22"/>
          <w:lang w:val="es-MX" w:eastAsia="zh-CN"/>
        </w:rPr>
        <w:t>”</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w:t>
      </w:r>
      <w:r w:rsidR="00025177">
        <w:rPr>
          <w:rFonts w:ascii="Montserrat" w:eastAsia="SimSun" w:hAnsi="Montserrat" w:cs="Arial"/>
          <w:color w:val="000000"/>
          <w:sz w:val="22"/>
          <w:szCs w:val="22"/>
          <w:lang w:val="es-MX" w:eastAsia="zh-CN"/>
        </w:rPr>
        <w:t>El Órgano Solicitante</w:t>
      </w:r>
      <w:r w:rsidR="00204DCA" w:rsidRPr="00FE53FD">
        <w:rPr>
          <w:rFonts w:ascii="Montserrat" w:eastAsia="SimSun" w:hAnsi="Montserrat" w:cs="Arial"/>
          <w:color w:val="000000"/>
          <w:sz w:val="22"/>
          <w:szCs w:val="22"/>
          <w:lang w:val="es-MX" w:eastAsia="zh-CN"/>
        </w:rPr>
        <w:t>”</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D832B6"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6A4EC2" w:rsidRDefault="006A4EC2"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lastRenderedPageBreak/>
        <w:t xml:space="preserve">La adjudicación del contrato obligará a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5F4AF2" w:rsidRDefault="005F4AF2" w:rsidP="005F4AF2">
      <w:pPr>
        <w:pStyle w:val="3"/>
        <w:ind w:left="0" w:right="182" w:firstLine="0"/>
        <w:rPr>
          <w:rFonts w:ascii="Montserrat" w:eastAsia="SimSun" w:hAnsi="Montserrat" w:cs="Arial"/>
          <w:sz w:val="22"/>
          <w:szCs w:val="22"/>
          <w:lang w:val="es-MX" w:eastAsia="zh-CN"/>
        </w:rPr>
      </w:pPr>
      <w:r w:rsidRPr="005F4AF2">
        <w:rPr>
          <w:rFonts w:ascii="Montserrat" w:hAnsi="Montserrat" w:cs="Arial"/>
          <w:sz w:val="22"/>
          <w:szCs w:val="22"/>
        </w:rPr>
        <w:t xml:space="preserve">Si la persona adjudicada en el fallo correspondiente no firmare el contrato por causas imputables a ella misma, dentro del plazo a que se refiere el párrafo anterior, “La Convocante” </w:t>
      </w:r>
      <w:r w:rsidRPr="005F4AF2">
        <w:rPr>
          <w:rFonts w:ascii="Montserrat" w:eastAsia="SimSun" w:hAnsi="Montserrat" w:cs="Arial"/>
          <w:sz w:val="22"/>
          <w:szCs w:val="22"/>
          <w:lang w:val="es-MX" w:eastAsia="zh-CN"/>
        </w:rPr>
        <w:t>sin necesidad de un nuevo procedimiento, deberá adjudicar el contrato al participante que</w:t>
      </w:r>
      <w:r>
        <w:rPr>
          <w:rFonts w:ascii="Montserrat" w:eastAsia="SimSun" w:hAnsi="Montserrat" w:cs="Arial"/>
          <w:sz w:val="22"/>
          <w:szCs w:val="22"/>
          <w:lang w:val="es-MX" w:eastAsia="zh-CN"/>
        </w:rPr>
        <w:t xml:space="preserve"> haya obtenido el segundo lugar, siempre que su propuesta económica no exceda el margen del diez por ciento de la inicialmente adjudicada, de conformidad con lo asentado en el fallo de la invitación.</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w:t>
      </w:r>
      <w:r w:rsidR="00D832B6" w:rsidRPr="00FE53FD">
        <w:rPr>
          <w:rFonts w:ascii="Montserrat" w:eastAsia="SimSun" w:hAnsi="Montserrat" w:cs="Arial"/>
          <w:color w:val="000000"/>
          <w:sz w:val="22"/>
          <w:szCs w:val="22"/>
          <w:lang w:val="es-MX" w:eastAsia="zh-CN"/>
        </w:rPr>
        <w:t>del</w:t>
      </w:r>
      <w:r w:rsidR="00025177">
        <w:rPr>
          <w:rFonts w:ascii="Montserrat" w:eastAsia="SimSun" w:hAnsi="Montserrat" w:cs="Arial"/>
          <w:color w:val="000000"/>
          <w:sz w:val="22"/>
          <w:szCs w:val="22"/>
          <w:lang w:val="es-MX" w:eastAsia="zh-CN"/>
        </w:rPr>
        <w:t xml:space="preserve"> Órgano Solicitante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C8624B" w:rsidP="00380335">
      <w:pPr>
        <w:pStyle w:val="Prrafodelista"/>
        <w:widowControl w:val="0"/>
        <w:numPr>
          <w:ilvl w:val="0"/>
          <w:numId w:val="15"/>
        </w:numPr>
        <w:ind w:right="877"/>
        <w:jc w:val="both"/>
        <w:rPr>
          <w:rFonts w:ascii="Montserrat" w:hAnsi="Montserrat" w:cs="Arial"/>
          <w:sz w:val="22"/>
          <w:szCs w:val="22"/>
        </w:rPr>
      </w:pPr>
      <w:r w:rsidRPr="00C8624B">
        <w:rPr>
          <w:rFonts w:ascii="Montserrat" w:hAnsi="Montserrat" w:cs="Arial"/>
          <w:sz w:val="22"/>
          <w:szCs w:val="22"/>
          <w:lang w:val="es-MX"/>
        </w:rPr>
        <w:t>Constancia de situación fiscal</w:t>
      </w:r>
      <w:r w:rsidRPr="00046547">
        <w:rPr>
          <w:rFonts w:ascii="Montserrat" w:hAnsi="Montserrat" w:cs="Arial"/>
          <w:sz w:val="22"/>
          <w:szCs w:val="22"/>
          <w:lang w:val="es-MX"/>
        </w:rPr>
        <w:t xml:space="preserve"> </w:t>
      </w:r>
      <w:r w:rsidR="00F14A12" w:rsidRPr="00DB17A6">
        <w:rPr>
          <w:rFonts w:ascii="Montserrat" w:hAnsi="Montserrat" w:cs="Arial"/>
          <w:sz w:val="22"/>
          <w:szCs w:val="22"/>
        </w:rPr>
        <w:t>del licitante</w:t>
      </w:r>
      <w:r w:rsidR="008260C3"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w:t>
      </w:r>
      <w:r w:rsidR="000F48F5">
        <w:rPr>
          <w:rFonts w:ascii="Montserrat" w:hAnsi="Montserrat" w:cs="Arial"/>
          <w:b/>
          <w:sz w:val="22"/>
          <w:szCs w:val="22"/>
        </w:rPr>
        <w:t>Í</w:t>
      </w:r>
      <w:r w:rsidR="00F14A12" w:rsidRPr="00FE53FD">
        <w:rPr>
          <w:rFonts w:ascii="Montserrat" w:hAnsi="Montserrat" w:cs="Arial"/>
          <w:b/>
          <w:sz w:val="22"/>
          <w:szCs w:val="22"/>
        </w:rPr>
        <w:t>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25177">
        <w:rPr>
          <w:rFonts w:ascii="Montserrat" w:hAnsi="Montserrat" w:cs="Arial"/>
          <w:sz w:val="22"/>
          <w:szCs w:val="22"/>
        </w:rPr>
        <w:t>El Órgano Solicitante</w:t>
      </w:r>
      <w:r w:rsidR="00D571B3" w:rsidRPr="00FE53FD">
        <w:rPr>
          <w:rFonts w:ascii="Montserrat" w:hAnsi="Montserrat" w:cs="Arial"/>
          <w:sz w:val="22"/>
          <w:szCs w:val="22"/>
        </w:rPr>
        <w:t>” dentro de los 1</w:t>
      </w:r>
      <w:r w:rsidR="00C8624B">
        <w:rPr>
          <w:rFonts w:ascii="Montserrat" w:hAnsi="Montserrat" w:cs="Arial"/>
          <w:sz w:val="22"/>
          <w:szCs w:val="22"/>
        </w:rPr>
        <w:t>5</w:t>
      </w:r>
      <w:r w:rsidR="00D571B3" w:rsidRPr="00FE53FD">
        <w:rPr>
          <w:rFonts w:ascii="Montserrat" w:hAnsi="Montserrat" w:cs="Arial"/>
          <w:sz w:val="22"/>
          <w:szCs w:val="22"/>
        </w:rPr>
        <w:t xml:space="preserve"> (</w:t>
      </w:r>
      <w:r w:rsidR="00C8624B">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832B6">
        <w:trPr>
          <w:trHeight w:hRule="exact" w:val="943"/>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FE6EF1">
        <w:trPr>
          <w:trHeight w:hRule="exact" w:val="62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lastRenderedPageBreak/>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del</w:t>
      </w:r>
      <w:r w:rsidR="00722169" w:rsidRPr="00FE53FD">
        <w:rPr>
          <w:rFonts w:ascii="Montserrat" w:hAnsi="Montserrat" w:cs="Arial"/>
          <w:sz w:val="22"/>
          <w:szCs w:val="22"/>
        </w:rPr>
        <w:t xml:space="preserve"> </w:t>
      </w:r>
      <w:r w:rsidR="00271CBA">
        <w:rPr>
          <w:rFonts w:ascii="Montserrat" w:hAnsi="Montserrat" w:cs="Arial"/>
          <w:sz w:val="22"/>
          <w:szCs w:val="22"/>
        </w:rPr>
        <w:t>“Órgano Solicitante</w:t>
      </w:r>
      <w:r w:rsidR="00C1530E">
        <w:rPr>
          <w:rFonts w:ascii="Montserrat" w:hAnsi="Montserrat" w:cs="Arial"/>
          <w:sz w:val="22"/>
          <w:szCs w:val="22"/>
        </w:rPr>
        <w:t>”</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D832B6"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w:t>
      </w:r>
      <w:r w:rsidR="00C01964">
        <w:rPr>
          <w:rFonts w:ascii="Montserrat" w:hAnsi="Montserrat" w:cs="Arial"/>
          <w:b/>
          <w:sz w:val="22"/>
          <w:szCs w:val="22"/>
        </w:rPr>
        <w:t>Ó</w:t>
      </w:r>
      <w:r w:rsidR="008260C3" w:rsidRPr="00FE53FD">
        <w:rPr>
          <w:rFonts w:ascii="Montserrat" w:hAnsi="Montserrat" w:cs="Arial"/>
          <w:b/>
          <w:sz w:val="22"/>
          <w:szCs w:val="22"/>
        </w:rPr>
        <w:t>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lastRenderedPageBreak/>
        <w:t>“</w:t>
      </w:r>
      <w:r w:rsidR="00025177">
        <w:rPr>
          <w:rFonts w:ascii="Montserrat" w:hAnsi="Montserrat" w:cs="Arial"/>
          <w:sz w:val="22"/>
          <w:szCs w:val="22"/>
        </w:rPr>
        <w:t>El Órgano Solicitante</w:t>
      </w:r>
      <w:r w:rsidRPr="00FE53FD">
        <w:rPr>
          <w:rFonts w:ascii="Montserrat" w:hAnsi="Montserrat" w:cs="Arial"/>
          <w:sz w:val="22"/>
          <w:szCs w:val="22"/>
        </w:rPr>
        <w:t>”</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C01964" w:rsidRPr="00046547" w:rsidRDefault="00C01964" w:rsidP="00C01964">
      <w:pPr>
        <w:pStyle w:val="3"/>
        <w:ind w:left="0" w:right="182" w:firstLine="0"/>
        <w:rPr>
          <w:rFonts w:ascii="Montserrat" w:hAnsi="Montserrat" w:cs="Arial"/>
          <w:sz w:val="22"/>
          <w:szCs w:val="22"/>
          <w:lang w:val="es-MX"/>
        </w:rPr>
      </w:pPr>
      <w:r w:rsidRPr="00C0196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C01964" w:rsidRPr="00FE53FD" w:rsidRDefault="00C01964" w:rsidP="00BE2602">
      <w:pPr>
        <w:pStyle w:val="3"/>
        <w:ind w:left="0" w:right="182"/>
        <w:rPr>
          <w:rFonts w:ascii="Montserrat" w:hAnsi="Montserrat" w:cs="Arial"/>
          <w:sz w:val="22"/>
          <w:szCs w:val="22"/>
        </w:rPr>
      </w:pP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w:t>
      </w:r>
      <w:r w:rsidR="00FC372D">
        <w:rPr>
          <w:rFonts w:ascii="Montserrat" w:hAnsi="Montserrat" w:cs="Arial"/>
          <w:b/>
          <w:sz w:val="22"/>
          <w:szCs w:val="22"/>
        </w:rPr>
        <w:t>Ó</w:t>
      </w:r>
      <w:r w:rsidR="008260C3" w:rsidRPr="00FE53FD">
        <w:rPr>
          <w:rFonts w:ascii="Montserrat" w:hAnsi="Montserrat" w:cs="Arial"/>
          <w:b/>
          <w:sz w:val="22"/>
          <w:szCs w:val="22"/>
        </w:rPr>
        <w:t>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271CBA" w:rsidRPr="00FE53FD" w:rsidRDefault="00271CBA" w:rsidP="00BE2602">
      <w:pPr>
        <w:ind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lastRenderedPageBreak/>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FC372D" w:rsidRPr="00FC372D" w:rsidRDefault="00FC372D" w:rsidP="00FC372D">
      <w:pPr>
        <w:pStyle w:val="3"/>
        <w:tabs>
          <w:tab w:val="left" w:pos="709"/>
        </w:tabs>
        <w:ind w:left="709" w:right="168" w:firstLine="0"/>
        <w:rPr>
          <w:rFonts w:ascii="Montserrat" w:hAnsi="Montserrat" w:cs="Arial"/>
          <w:bCs/>
          <w:sz w:val="22"/>
          <w:szCs w:val="22"/>
          <w:lang w:val="es-MX"/>
        </w:rPr>
      </w:pPr>
      <w:r w:rsidRPr="00046547">
        <w:rPr>
          <w:rFonts w:ascii="Montserrat" w:hAnsi="Montserrat" w:cs="Arial"/>
          <w:bCs/>
          <w:sz w:val="22"/>
          <w:szCs w:val="22"/>
          <w:lang w:val="es-MX"/>
        </w:rPr>
        <w:t xml:space="preserve">a)  Ninguna de las condiciones contenidas en las presentes bases de invitación o en las </w:t>
      </w:r>
      <w:r w:rsidRPr="00FC372D">
        <w:rPr>
          <w:rFonts w:ascii="Montserrat" w:hAnsi="Montserrat" w:cs="Arial"/>
          <w:bCs/>
          <w:sz w:val="22"/>
          <w:szCs w:val="22"/>
          <w:lang w:val="es-MX"/>
        </w:rPr>
        <w:t>ofertas presentadas podrán ser negociadas.</w:t>
      </w:r>
    </w:p>
    <w:p w:rsidR="00FC372D" w:rsidRPr="00FC372D" w:rsidRDefault="00FC372D" w:rsidP="00FC372D">
      <w:pPr>
        <w:pStyle w:val="3"/>
        <w:tabs>
          <w:tab w:val="left" w:pos="709"/>
        </w:tabs>
        <w:ind w:left="709" w:right="310" w:firstLine="0"/>
        <w:rPr>
          <w:rFonts w:ascii="Montserrat" w:hAnsi="Montserrat" w:cs="Arial"/>
          <w:bCs/>
          <w:sz w:val="22"/>
          <w:szCs w:val="22"/>
          <w:lang w:val="es-MX"/>
        </w:rPr>
      </w:pPr>
    </w:p>
    <w:p w:rsidR="00FC372D" w:rsidRPr="00FC372D" w:rsidRDefault="00FC372D" w:rsidP="00FC372D">
      <w:pPr>
        <w:pStyle w:val="3"/>
        <w:numPr>
          <w:ilvl w:val="0"/>
          <w:numId w:val="22"/>
        </w:numPr>
        <w:ind w:left="993" w:right="168"/>
        <w:rPr>
          <w:rFonts w:ascii="Montserrat" w:hAnsi="Montserrat" w:cs="Arial"/>
          <w:bCs/>
          <w:sz w:val="22"/>
          <w:szCs w:val="22"/>
          <w:lang w:val="es-MX"/>
        </w:rPr>
      </w:pPr>
      <w:r w:rsidRPr="00FC372D">
        <w:rPr>
          <w:rFonts w:ascii="Montserrat" w:hAnsi="Montserrat" w:cs="Arial"/>
          <w:bCs/>
          <w:sz w:val="22"/>
          <w:szCs w:val="22"/>
          <w:lang w:val="es-MX"/>
        </w:rPr>
        <w:t>En caso de violación de derechos a la propiedad industrial la responsabilidad correrá a cargo del licitante.</w:t>
      </w:r>
    </w:p>
    <w:p w:rsidR="00FC372D" w:rsidRPr="00FC372D" w:rsidRDefault="00FC372D" w:rsidP="00FC372D">
      <w:pPr>
        <w:pStyle w:val="3"/>
        <w:numPr>
          <w:ilvl w:val="1"/>
          <w:numId w:val="2"/>
        </w:numPr>
        <w:tabs>
          <w:tab w:val="clear" w:pos="720"/>
        </w:tabs>
        <w:ind w:left="993" w:right="168"/>
        <w:rPr>
          <w:rFonts w:ascii="Montserrat" w:hAnsi="Montserrat" w:cs="Arial"/>
          <w:bCs/>
          <w:sz w:val="22"/>
          <w:szCs w:val="22"/>
          <w:lang w:val="es-MX"/>
        </w:rPr>
      </w:pPr>
      <w:r w:rsidRPr="00FC372D">
        <w:rPr>
          <w:rFonts w:ascii="Montserrat" w:hAnsi="Montserrat" w:cs="Arial"/>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B249A" w:rsidRDefault="000B249A" w:rsidP="008E7D93">
      <w:pPr>
        <w:jc w:val="center"/>
        <w:rPr>
          <w:rFonts w:ascii="Montserrat" w:hAnsi="Montserrat" w:cs="Arial"/>
          <w:b/>
          <w:sz w:val="72"/>
          <w:szCs w:val="72"/>
        </w:rPr>
      </w:pPr>
    </w:p>
    <w:p w:rsidR="00DE445E" w:rsidRDefault="00DE445E" w:rsidP="008E7D93">
      <w:pPr>
        <w:jc w:val="center"/>
        <w:rPr>
          <w:rFonts w:ascii="Montserrat" w:hAnsi="Montserrat" w:cs="Arial"/>
          <w:b/>
          <w:sz w:val="72"/>
          <w:szCs w:val="72"/>
        </w:rPr>
      </w:pPr>
    </w:p>
    <w:p w:rsidR="00DE445E" w:rsidRDefault="00DE445E" w:rsidP="008E7D93">
      <w:pPr>
        <w:jc w:val="center"/>
        <w:rPr>
          <w:rFonts w:ascii="Montserrat" w:hAnsi="Montserrat" w:cs="Arial"/>
          <w:b/>
          <w:sz w:val="72"/>
          <w:szCs w:val="72"/>
        </w:rPr>
      </w:pPr>
    </w:p>
    <w:p w:rsidR="00DE445E" w:rsidRDefault="00DE445E" w:rsidP="008E7D93">
      <w:pPr>
        <w:jc w:val="center"/>
        <w:rPr>
          <w:rFonts w:ascii="Montserrat" w:hAnsi="Montserrat" w:cs="Arial"/>
          <w:b/>
          <w:sz w:val="72"/>
          <w:szCs w:val="7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0B249A" w:rsidRDefault="000B249A" w:rsidP="00F26FE4">
      <w:pPr>
        <w:pStyle w:val="2"/>
        <w:ind w:left="0"/>
        <w:rPr>
          <w:rFonts w:ascii="Montserrat" w:hAnsi="Montserrat" w:cs="Arial"/>
          <w:sz w:val="22"/>
          <w:szCs w:val="22"/>
        </w:rPr>
      </w:pPr>
    </w:p>
    <w:p w:rsidR="000B249A" w:rsidRDefault="000B249A"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0B249A" w:rsidRDefault="000B249A" w:rsidP="00F26FE4">
      <w:pPr>
        <w:pStyle w:val="2"/>
        <w:ind w:left="0"/>
        <w:rPr>
          <w:rFonts w:ascii="Montserrat" w:hAnsi="Montserrat" w:cs="Arial"/>
          <w:sz w:val="22"/>
          <w:szCs w:val="22"/>
        </w:rPr>
      </w:pPr>
    </w:p>
    <w:p w:rsidR="0061629A" w:rsidRPr="00046547" w:rsidRDefault="0061629A" w:rsidP="0061629A">
      <w:pPr>
        <w:jc w:val="center"/>
        <w:rPr>
          <w:rFonts w:ascii="Montserrat" w:hAnsi="Montserrat" w:cs="Arial"/>
          <w:b/>
          <w:sz w:val="28"/>
          <w:szCs w:val="28"/>
          <w:lang w:val="es-MX"/>
        </w:rPr>
      </w:pPr>
      <w:r w:rsidRPr="0061629A">
        <w:rPr>
          <w:rFonts w:ascii="Montserrat" w:hAnsi="Montserrat" w:cs="Arial"/>
          <w:b/>
          <w:sz w:val="28"/>
          <w:szCs w:val="28"/>
          <w:lang w:val="es-MX"/>
        </w:rPr>
        <w:lastRenderedPageBreak/>
        <w:t>ANEXO TÉCNICO</w:t>
      </w:r>
    </w:p>
    <w:p w:rsidR="00D45CAF" w:rsidRPr="002523A3" w:rsidRDefault="00D45CAF" w:rsidP="00D45CAF">
      <w:pPr>
        <w:jc w:val="center"/>
        <w:rPr>
          <w:rFonts w:ascii="Montserrat" w:hAnsi="Montserrat" w:cs="Arial"/>
          <w:b/>
          <w:sz w:val="28"/>
          <w:szCs w:val="28"/>
        </w:rPr>
      </w:pPr>
      <w:r w:rsidRPr="002523A3">
        <w:rPr>
          <w:rFonts w:ascii="Montserrat" w:hAnsi="Montserrat" w:cs="Arial"/>
          <w:b/>
          <w:sz w:val="28"/>
          <w:szCs w:val="28"/>
        </w:rPr>
        <w:t>ESPECIFICACIONES TÉCNICAS</w:t>
      </w:r>
    </w:p>
    <w:p w:rsidR="00D45CAF" w:rsidRPr="002523A3" w:rsidRDefault="00D45CAF" w:rsidP="00D45CAF">
      <w:pPr>
        <w:jc w:val="center"/>
        <w:rPr>
          <w:rFonts w:ascii="Montserrat" w:hAnsi="Montserrat" w:cs="Arial"/>
          <w:b/>
        </w:rPr>
      </w:pPr>
    </w:p>
    <w:p w:rsidR="00D45CAF" w:rsidRPr="002523A3" w:rsidRDefault="00D45CAF" w:rsidP="00D45CAF">
      <w:pPr>
        <w:jc w:val="center"/>
        <w:rPr>
          <w:rFonts w:ascii="Montserrat" w:hAnsi="Montserrat" w:cs="Arial"/>
          <w:b/>
          <w:sz w:val="22"/>
          <w:szCs w:val="22"/>
        </w:rPr>
      </w:pPr>
      <w:r w:rsidRPr="002523A3">
        <w:rPr>
          <w:rFonts w:ascii="Montserrat" w:hAnsi="Montserrat" w:cs="Arial"/>
          <w:b/>
          <w:sz w:val="22"/>
          <w:szCs w:val="22"/>
        </w:rPr>
        <w:t xml:space="preserve">“SERVICIO DE </w:t>
      </w:r>
      <w:r w:rsidR="000B249A">
        <w:rPr>
          <w:rFonts w:ascii="Montserrat" w:hAnsi="Montserrat" w:cs="Arial"/>
          <w:b/>
          <w:sz w:val="22"/>
          <w:szCs w:val="22"/>
        </w:rPr>
        <w:t>VIGILANCIA</w:t>
      </w:r>
      <w:r w:rsidRPr="002523A3">
        <w:rPr>
          <w:rFonts w:ascii="Montserrat" w:hAnsi="Montserrat" w:cs="Arial"/>
          <w:b/>
          <w:sz w:val="22"/>
          <w:szCs w:val="22"/>
        </w:rPr>
        <w:t>”</w:t>
      </w:r>
    </w:p>
    <w:p w:rsidR="00D45CAF" w:rsidRPr="002523A3" w:rsidRDefault="00D45CAF" w:rsidP="00D45CAF">
      <w:pPr>
        <w:jc w:val="center"/>
        <w:rPr>
          <w:rFonts w:ascii="Montserrat" w:hAnsi="Montserrat" w:cs="Arial"/>
          <w:b/>
          <w:sz w:val="22"/>
          <w:szCs w:val="22"/>
        </w:rPr>
      </w:pPr>
    </w:p>
    <w:p w:rsidR="000B249A" w:rsidRPr="000B249A" w:rsidRDefault="000B249A" w:rsidP="000B249A">
      <w:pPr>
        <w:ind w:left="284"/>
        <w:jc w:val="center"/>
        <w:rPr>
          <w:rFonts w:ascii="Montserrat" w:hAnsi="Montserrat" w:cs="Arial"/>
          <w:b/>
          <w:sz w:val="24"/>
          <w:szCs w:val="24"/>
        </w:rPr>
      </w:pPr>
      <w:r w:rsidRPr="000B249A">
        <w:rPr>
          <w:rFonts w:ascii="Montserrat" w:hAnsi="Montserrat" w:cs="Arial"/>
          <w:b/>
          <w:sz w:val="24"/>
          <w:szCs w:val="24"/>
        </w:rPr>
        <w:t>UNIVERSIDAD POLITECNICA DE BAJA CALIFORNIA</w:t>
      </w:r>
    </w:p>
    <w:p w:rsidR="00D45CAF" w:rsidRPr="000B249A" w:rsidRDefault="00D45CAF" w:rsidP="000B249A">
      <w:pPr>
        <w:tabs>
          <w:tab w:val="left" w:pos="2865"/>
        </w:tabs>
        <w:ind w:left="284"/>
        <w:jc w:val="both"/>
        <w:rPr>
          <w:rFonts w:ascii="Montserrat" w:hAnsi="Montserrat" w:cs="Arial"/>
          <w:sz w:val="18"/>
          <w:szCs w:val="18"/>
        </w:rPr>
      </w:pPr>
    </w:p>
    <w:p w:rsidR="000B249A" w:rsidRPr="000B249A" w:rsidRDefault="000B249A" w:rsidP="000B249A">
      <w:pPr>
        <w:rPr>
          <w:rFonts w:ascii="Montserrat" w:hAnsi="Montserrat" w:cs="Arial"/>
          <w:b/>
        </w:rPr>
      </w:pPr>
      <w:r w:rsidRPr="000B249A">
        <w:rPr>
          <w:rFonts w:ascii="Montserrat" w:hAnsi="Montserrat" w:cs="Arial"/>
          <w:b/>
        </w:rPr>
        <w:t>LUGAR DONDE SE PRESTARÁ EL SERVICIO:</w:t>
      </w:r>
    </w:p>
    <w:p w:rsidR="000B249A" w:rsidRPr="000B249A" w:rsidRDefault="000B249A" w:rsidP="000B249A">
      <w:pPr>
        <w:pStyle w:val="1"/>
        <w:jc w:val="both"/>
        <w:rPr>
          <w:rFonts w:ascii="Montserrat" w:hAnsi="Montserrat" w:cs="Arial"/>
          <w:b w:val="0"/>
          <w:sz w:val="22"/>
          <w:szCs w:val="22"/>
        </w:rPr>
      </w:pPr>
      <w:r w:rsidRPr="000B249A">
        <w:rPr>
          <w:rFonts w:ascii="Montserrat" w:hAnsi="Montserrat" w:cs="Arial"/>
          <w:b w:val="0"/>
          <w:sz w:val="22"/>
          <w:szCs w:val="22"/>
        </w:rPr>
        <w:t xml:space="preserve">El servicio deberá ser prestado en las instalaciones de </w:t>
      </w:r>
      <w:smartTag w:uri="urn:schemas-microsoft-com:office:smarttags" w:element="PersonName">
        <w:smartTagPr>
          <w:attr w:name="ProductID" w:val="la Universidad Polit￩cnica"/>
        </w:smartTagPr>
        <w:smartTag w:uri="urn:schemas-microsoft-com:office:smarttags" w:element="PersonName">
          <w:smartTagPr>
            <w:attr w:name="ProductID" w:val="la Universidad"/>
          </w:smartTagPr>
          <w:r w:rsidRPr="000B249A">
            <w:rPr>
              <w:rFonts w:ascii="Montserrat" w:hAnsi="Montserrat" w:cs="Arial"/>
              <w:b w:val="0"/>
              <w:sz w:val="22"/>
              <w:szCs w:val="22"/>
            </w:rPr>
            <w:t>la Universidad</w:t>
          </w:r>
        </w:smartTag>
        <w:r w:rsidRPr="000B249A">
          <w:rPr>
            <w:rFonts w:ascii="Montserrat" w:hAnsi="Montserrat" w:cs="Arial"/>
            <w:b w:val="0"/>
            <w:sz w:val="22"/>
            <w:szCs w:val="22"/>
          </w:rPr>
          <w:t xml:space="preserve"> Politécnica</w:t>
        </w:r>
      </w:smartTag>
      <w:r w:rsidRPr="000B249A">
        <w:rPr>
          <w:rFonts w:ascii="Montserrat" w:hAnsi="Montserrat" w:cs="Arial"/>
          <w:b w:val="0"/>
          <w:sz w:val="22"/>
          <w:szCs w:val="22"/>
        </w:rPr>
        <w:t xml:space="preserve"> de Baja California ubicado en Calle de la Claridad S/N Col. Plutarco Elías Calles C. P. 21376 de la ciudad de Mexicali, Baja California.</w:t>
      </w:r>
    </w:p>
    <w:p w:rsidR="000B249A" w:rsidRPr="000B249A" w:rsidRDefault="000B249A" w:rsidP="000B249A">
      <w:pPr>
        <w:pStyle w:val="1"/>
        <w:jc w:val="both"/>
        <w:rPr>
          <w:rFonts w:ascii="Montserrat" w:hAnsi="Montserrat" w:cs="Arial"/>
          <w:b w:val="0"/>
          <w:sz w:val="22"/>
          <w:szCs w:val="22"/>
        </w:rPr>
      </w:pPr>
      <w:r w:rsidRPr="000B249A">
        <w:rPr>
          <w:rFonts w:ascii="Montserrat" w:hAnsi="Montserrat" w:cs="Arial"/>
          <w:b w:val="0"/>
          <w:sz w:val="22"/>
          <w:szCs w:val="22"/>
        </w:rPr>
        <w:t>Incluye 5 edificios (Docencia I, Docencia II, Docencia III, Centro de Información, Documentación y Biblioteca, Laboratorios y Talleres) los estacionamientos, cuarto de máquinas, canchas deportivas, caseta de seguridad y demás áreas comprendidas dentro de los terrenos que ocupa la universidad.</w:t>
      </w:r>
    </w:p>
    <w:p w:rsidR="000B249A" w:rsidRPr="000B249A" w:rsidRDefault="000B249A" w:rsidP="000B249A">
      <w:pPr>
        <w:ind w:left="284"/>
        <w:rPr>
          <w:rFonts w:ascii="Montserrat" w:hAnsi="Montserrat"/>
          <w:b/>
        </w:rPr>
      </w:pPr>
    </w:p>
    <w:p w:rsidR="000B249A" w:rsidRPr="000B249A" w:rsidRDefault="000B249A" w:rsidP="000B249A">
      <w:pPr>
        <w:ind w:left="709" w:right="310"/>
        <w:rPr>
          <w:rFonts w:ascii="Montserrat" w:hAnsi="Montserrat" w:cs="Arial"/>
          <w:b/>
        </w:rPr>
      </w:pPr>
      <w:r w:rsidRPr="000B249A">
        <w:rPr>
          <w:rFonts w:ascii="Montserrat" w:hAnsi="Montserrat" w:cs="Arial"/>
          <w:b/>
        </w:rPr>
        <w:t>ESPECIFICACIONES DEL SERVICIO A CONTRATAR:</w:t>
      </w:r>
    </w:p>
    <w:p w:rsidR="000B249A" w:rsidRPr="007236A5" w:rsidRDefault="000B249A" w:rsidP="000B249A">
      <w:pPr>
        <w:numPr>
          <w:ilvl w:val="0"/>
          <w:numId w:val="25"/>
        </w:numPr>
        <w:ind w:left="709" w:right="310"/>
        <w:jc w:val="both"/>
        <w:rPr>
          <w:rFonts w:ascii="Montserrat" w:hAnsi="Montserrat" w:cs="Arial"/>
          <w:b/>
          <w:lang w:val="es-ES"/>
        </w:rPr>
      </w:pPr>
      <w:r w:rsidRPr="000B249A">
        <w:rPr>
          <w:rFonts w:ascii="Montserrat" w:hAnsi="Montserrat" w:cs="Arial"/>
        </w:rPr>
        <w:t xml:space="preserve">El Servicio de seguridad para la Universidad Politécnica de Baja California se prestará considerando en total </w:t>
      </w:r>
      <w:r w:rsidRPr="000B249A">
        <w:rPr>
          <w:rFonts w:ascii="Montserrat" w:hAnsi="Montserrat" w:cs="Arial"/>
          <w:b/>
        </w:rPr>
        <w:t>a cinco (5)</w:t>
      </w:r>
      <w:r w:rsidRPr="000B249A">
        <w:rPr>
          <w:rFonts w:ascii="Montserrat" w:hAnsi="Montserrat" w:cs="Arial"/>
        </w:rPr>
        <w:t xml:space="preserve"> elementos distribuidos de la siguiente manera:  </w:t>
      </w:r>
      <w:r w:rsidRPr="000B249A">
        <w:rPr>
          <w:rFonts w:ascii="Montserrat" w:hAnsi="Montserrat" w:cs="Arial"/>
          <w:b/>
        </w:rPr>
        <w:t xml:space="preserve"> Dos (2) guardias en horario comprendido de 6:00 a 18:00 Hrs. y tres (3) guardias de 18:00 a 06:00 Hrs.</w:t>
      </w:r>
      <w:r w:rsidRPr="000B249A">
        <w:rPr>
          <w:rFonts w:ascii="Montserrat" w:hAnsi="Montserrat" w:cs="Arial"/>
        </w:rPr>
        <w:t xml:space="preserve"> de manera ininterrumpida de lunes a domingo del </w:t>
      </w:r>
      <w:r w:rsidR="007236A5" w:rsidRPr="007236A5">
        <w:rPr>
          <w:rFonts w:ascii="Montserrat" w:hAnsi="Montserrat" w:cs="Arial"/>
          <w:b/>
        </w:rPr>
        <w:t>05</w:t>
      </w:r>
      <w:r w:rsidRPr="007236A5">
        <w:rPr>
          <w:rFonts w:ascii="Montserrat" w:hAnsi="Montserrat" w:cs="Arial"/>
          <w:b/>
        </w:rPr>
        <w:t xml:space="preserve"> de </w:t>
      </w:r>
      <w:r w:rsidR="007236A5" w:rsidRPr="007236A5">
        <w:rPr>
          <w:rFonts w:ascii="Montserrat" w:hAnsi="Montserrat" w:cs="Arial"/>
          <w:b/>
        </w:rPr>
        <w:t>abril</w:t>
      </w:r>
      <w:r w:rsidRPr="007236A5">
        <w:rPr>
          <w:rFonts w:ascii="Montserrat" w:hAnsi="Montserrat" w:cs="Arial"/>
          <w:b/>
        </w:rPr>
        <w:t xml:space="preserve"> al 31 de octubre de 2023.</w:t>
      </w:r>
    </w:p>
    <w:p w:rsidR="000B249A" w:rsidRPr="00D10BC7" w:rsidRDefault="000B249A" w:rsidP="000B249A">
      <w:pPr>
        <w:ind w:left="709" w:right="310"/>
        <w:jc w:val="both"/>
        <w:rPr>
          <w:rFonts w:ascii="Montserrat" w:hAnsi="Montserrat" w:cs="Arial"/>
          <w:b/>
          <w:color w:val="FF0000"/>
          <w:lang w:val="es-ES"/>
        </w:rPr>
      </w:pP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En cada turno, uno de los guardias permanecerá en la caseta de vigilancia para el control permanente de accesos de vehículos y de personas, los otros guardias realizarán rondines permanentes por edificios, estacionamientos y zonas perimetrales de la universidad con una periodicidad cuando menos de cada dos horas, mismo rondín que quedará plasmado en la bitácora de seguimiento.</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Los elementos de seguridad deberán contar con Secundaria terminada, estar debidamente uniformados y contar con identificación (gafete) emitida por la empresa,  así mismo deberán contar con los equipos de apoyo propios de su tarea, como lo son: radio de comunicación, tolete, esposas, gas lacrimógeno, lámparas de mano. El no cumplimiento de estos requisitos como mínimo, provocará la rescisión del contrato sin responsabilidad alguna para la Universidad.</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 xml:space="preserve"> Los guardias deberán permanecer  atentos durante todo el turno, tanto de día como de noche. Queda totalmente prohibido que los guardias tengan aparatos de televisión o de música en las instalaciones. El personal de vigilancia tiene prohibido el uso de los equipos de audio,  video o cualquier otro de la Universidad.</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El servicio de seguridad deberá de prestarse de manera cotidiana, puntual, constante e ininterrumpida durante la vigencia del contrato a fin de preservar la seguridad de los bienes y personal de la Universidad Politécnica de Baja California.</w:t>
      </w:r>
    </w:p>
    <w:p w:rsidR="000B249A" w:rsidRPr="000B249A" w:rsidRDefault="000B249A" w:rsidP="000B249A">
      <w:pPr>
        <w:pStyle w:val="Prrafodelista"/>
        <w:ind w:left="709" w:right="310"/>
        <w:rPr>
          <w:rFonts w:ascii="Montserrat" w:hAnsi="Montserrat" w:cs="Arial"/>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 xml:space="preserve">Al personal de seguridad asignado a la universidad se le otorgaran en custodia las llaves para el control de apertura y cierre de accesos a edificios, salones de clases, laboratorios, </w:t>
      </w:r>
      <w:r w:rsidRPr="000B249A">
        <w:rPr>
          <w:rFonts w:ascii="Montserrat" w:hAnsi="Montserrat" w:cs="Arial"/>
          <w:sz w:val="22"/>
          <w:szCs w:val="22"/>
        </w:rPr>
        <w:lastRenderedPageBreak/>
        <w:t>talleres, áreas comunes, estacionamientos y puertas cerco perimetral de conformidad con los horarios de clases establecidos por el área académica y administrativa.</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 xml:space="preserve">El Servicio deberá ser vigilado por un supervisor que deberá reportarse con el Jefe del Departamento de Recursos Materiales de la Universidad al menos cada cambio de turno. </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El prestador del servicio se obliga a entregar por semana copia de la bitácora de incidencias del servicio por turno al Jefe del Departamento de Recursos Materiales y Servicios de la universidad, la cual deberá contener la fecha, el nombre del guardia y firma.</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El prestador del servicio se obliga a entregar un radio adicional para el Jefe del Departamento de Recursos Materiales de la Universidad, a efecto de mantener una adecuada comunicación y coordinación del servicio con los elementos en turno.</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En caso de ausencia de algún guardia de seguridad, este deberá ser cubierto en un lapso no mayor a una hora, tocando al prestador del servicio la responsabilidad de los actos o las fallas que esta ausencia pudieran ocasionar a la Universidad.</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El prestador del servicio se obliga a entregar al Jefe de Recursos Materiales de la Universidad, de manera mensual, copia de la relación de pagos al IMSS, en la que figuren los nombres del personal contratado y que este prestando sus servicios en la Universidad. No se aceptará en las instalaciones a personal que no esté registrado ante el  IMSS.</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 xml:space="preserve">Prestar el servicio con personal capacitado para las labores que les serán encomendadas, para lo cual deberá presentar su programa de capacitación, indicando el organismo o agente capacitador debidamente certificado. </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El prestador del servicio deberá operar una central de radio de 24 horas para responder oportunamente ante cualquier necesidad del servicio, así como brindar apoyo en sitio a los elementos cuando sea necesario.</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Contar con unidad vehicular de supervisión debidamente rotulada y con los aditamentos necesarios para la labor de supervisión como son: luces, estrobos, equipo de radiocomunicación, etc.</w:t>
      </w:r>
    </w:p>
    <w:p w:rsidR="000B249A" w:rsidRPr="000B249A" w:rsidRDefault="000B249A" w:rsidP="000B249A">
      <w:pPr>
        <w:pStyle w:val="Sangra2detindependiente"/>
        <w:ind w:left="709" w:right="310"/>
        <w:rPr>
          <w:rFonts w:ascii="Montserrat" w:hAnsi="Montserrat" w:cs="Arial"/>
          <w:sz w:val="22"/>
          <w:szCs w:val="22"/>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La empresa deberá contar con permiso vigente para la prestación del servicio de vigilancia otorgado por la Secretar</w:t>
      </w:r>
      <w:r>
        <w:rPr>
          <w:rFonts w:ascii="Montserrat" w:hAnsi="Montserrat" w:cs="Arial"/>
          <w:sz w:val="22"/>
          <w:szCs w:val="22"/>
        </w:rPr>
        <w:t>í</w:t>
      </w:r>
      <w:r w:rsidRPr="000B249A">
        <w:rPr>
          <w:rFonts w:ascii="Montserrat" w:hAnsi="Montserrat" w:cs="Arial"/>
          <w:sz w:val="22"/>
          <w:szCs w:val="22"/>
        </w:rPr>
        <w:t>a de Seguridad Publica del Gobierno del Estado. Así mismo deberá entregar a la universidad copia de la carta de no antecedentes penales de cada uno de los guardias asignados al servicio.</w:t>
      </w:r>
    </w:p>
    <w:p w:rsidR="000B249A" w:rsidRPr="000B249A" w:rsidRDefault="000B249A" w:rsidP="000B249A">
      <w:pPr>
        <w:pStyle w:val="Prrafodelista"/>
        <w:ind w:left="709" w:right="310"/>
        <w:rPr>
          <w:rFonts w:ascii="Montserrat" w:hAnsi="Montserrat" w:cs="Arial"/>
        </w:rPr>
      </w:pPr>
    </w:p>
    <w:p w:rsidR="000B249A" w:rsidRPr="000B249A" w:rsidRDefault="000B249A" w:rsidP="000B249A">
      <w:pPr>
        <w:pStyle w:val="Sangra2detindependiente"/>
        <w:numPr>
          <w:ilvl w:val="0"/>
          <w:numId w:val="25"/>
        </w:numPr>
        <w:spacing w:line="240" w:lineRule="auto"/>
        <w:ind w:left="709" w:right="310"/>
        <w:rPr>
          <w:rFonts w:ascii="Montserrat" w:hAnsi="Montserrat" w:cs="Arial"/>
          <w:sz w:val="22"/>
          <w:szCs w:val="22"/>
        </w:rPr>
      </w:pPr>
      <w:r w:rsidRPr="000B249A">
        <w:rPr>
          <w:rFonts w:ascii="Montserrat" w:hAnsi="Montserrat" w:cs="Arial"/>
          <w:sz w:val="22"/>
          <w:szCs w:val="22"/>
        </w:rPr>
        <w:t>Los elementos de seguridad privada asignados al servicio deberán conocer y aplicar las consignas generales para la operación de los servicios de seguridad privada en los inmuebles de la universidad, así como aquellas consideraciones o consignas especiales para el servicio que establezca la universidad.</w:t>
      </w:r>
    </w:p>
    <w:p w:rsidR="002523A3" w:rsidRDefault="002523A3" w:rsidP="000B249A">
      <w:pPr>
        <w:pStyle w:val="Textoindependiente2"/>
        <w:ind w:left="284"/>
        <w:rPr>
          <w:rFonts w:ascii="Montserrat" w:hAnsi="Montserrat" w:cs="Arial"/>
          <w:b/>
          <w:sz w:val="22"/>
          <w:szCs w:val="22"/>
        </w:rPr>
      </w:pPr>
    </w:p>
    <w:p w:rsidR="00DE445E" w:rsidRDefault="00DE445E" w:rsidP="000B249A">
      <w:pPr>
        <w:pStyle w:val="Textoindependiente2"/>
        <w:ind w:left="284"/>
        <w:rPr>
          <w:rFonts w:ascii="Montserrat" w:hAnsi="Montserrat" w:cs="Arial"/>
          <w:b/>
          <w:sz w:val="22"/>
          <w:szCs w:val="22"/>
        </w:rPr>
      </w:pPr>
    </w:p>
    <w:p w:rsidR="00DE445E" w:rsidRDefault="00DE445E" w:rsidP="000B249A">
      <w:pPr>
        <w:pStyle w:val="Textoindependiente2"/>
        <w:ind w:left="284"/>
        <w:rPr>
          <w:rFonts w:ascii="Montserrat" w:hAnsi="Montserrat" w:cs="Arial"/>
          <w:b/>
          <w:sz w:val="22"/>
          <w:szCs w:val="22"/>
        </w:rPr>
      </w:pPr>
    </w:p>
    <w:p w:rsidR="00DE445E" w:rsidRDefault="00DE445E" w:rsidP="000B249A">
      <w:pPr>
        <w:pStyle w:val="Textoindependiente2"/>
        <w:ind w:left="284"/>
        <w:rPr>
          <w:rFonts w:ascii="Montserrat" w:hAnsi="Montserrat" w:cs="Arial"/>
          <w:b/>
          <w:sz w:val="22"/>
          <w:szCs w:val="22"/>
        </w:rPr>
      </w:pPr>
    </w:p>
    <w:tbl>
      <w:tblPr>
        <w:tblW w:w="9769" w:type="dxa"/>
        <w:tblInd w:w="212" w:type="dxa"/>
        <w:tblCellMar>
          <w:left w:w="70" w:type="dxa"/>
          <w:right w:w="70" w:type="dxa"/>
        </w:tblCellMar>
        <w:tblLook w:val="04A0" w:firstRow="1" w:lastRow="0" w:firstColumn="1" w:lastColumn="0" w:noHBand="0" w:noVBand="1"/>
      </w:tblPr>
      <w:tblGrid>
        <w:gridCol w:w="1989"/>
        <w:gridCol w:w="2000"/>
        <w:gridCol w:w="1860"/>
        <w:gridCol w:w="1780"/>
        <w:gridCol w:w="2140"/>
      </w:tblGrid>
      <w:tr w:rsidR="000B249A" w:rsidRPr="000B249A" w:rsidTr="000B249A">
        <w:trPr>
          <w:trHeight w:val="315"/>
        </w:trPr>
        <w:tc>
          <w:tcPr>
            <w:tcW w:w="9769" w:type="dxa"/>
            <w:gridSpan w:val="5"/>
            <w:tcBorders>
              <w:top w:val="nil"/>
              <w:left w:val="nil"/>
              <w:bottom w:val="nil"/>
              <w:right w:val="nil"/>
            </w:tcBorders>
            <w:shd w:val="clear" w:color="auto" w:fill="auto"/>
            <w:noWrap/>
            <w:vAlign w:val="bottom"/>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lastRenderedPageBreak/>
              <w:t>UNIVERSIDAD POLITECNICA DE BAJA CALIFORNIA</w:t>
            </w:r>
          </w:p>
        </w:tc>
      </w:tr>
      <w:tr w:rsidR="000B249A" w:rsidRPr="000B249A" w:rsidTr="000B249A">
        <w:trPr>
          <w:trHeight w:val="315"/>
        </w:trPr>
        <w:tc>
          <w:tcPr>
            <w:tcW w:w="1989" w:type="dxa"/>
            <w:tcBorders>
              <w:top w:val="nil"/>
              <w:left w:val="nil"/>
              <w:bottom w:val="nil"/>
              <w:right w:val="nil"/>
            </w:tcBorders>
            <w:shd w:val="clear" w:color="auto" w:fill="auto"/>
            <w:noWrap/>
            <w:vAlign w:val="bottom"/>
            <w:hideMark/>
          </w:tcPr>
          <w:p w:rsidR="000B249A" w:rsidRPr="000B249A" w:rsidRDefault="000B249A" w:rsidP="000B249A">
            <w:pPr>
              <w:jc w:val="center"/>
              <w:rPr>
                <w:rFonts w:ascii="Montserrat" w:eastAsia="Times New Roman" w:hAnsi="Montserrat" w:cs="Calibri"/>
                <w:b/>
                <w:bCs/>
                <w:color w:val="000000"/>
                <w:lang w:val="es-MX" w:eastAsia="es-MX"/>
              </w:rPr>
            </w:pPr>
          </w:p>
        </w:tc>
        <w:tc>
          <w:tcPr>
            <w:tcW w:w="2000" w:type="dxa"/>
            <w:tcBorders>
              <w:top w:val="nil"/>
              <w:left w:val="nil"/>
              <w:bottom w:val="nil"/>
              <w:right w:val="nil"/>
            </w:tcBorders>
            <w:shd w:val="clear" w:color="auto" w:fill="auto"/>
            <w:noWrap/>
            <w:vAlign w:val="bottom"/>
            <w:hideMark/>
          </w:tcPr>
          <w:p w:rsidR="000B249A" w:rsidRPr="000B249A" w:rsidRDefault="000B249A" w:rsidP="000B249A">
            <w:pPr>
              <w:jc w:val="center"/>
              <w:rPr>
                <w:rFonts w:ascii="Montserrat" w:eastAsia="Times New Roman" w:hAnsi="Montserrat"/>
                <w:lang w:val="es-MX" w:eastAsia="es-MX"/>
              </w:rPr>
            </w:pPr>
          </w:p>
        </w:tc>
        <w:tc>
          <w:tcPr>
            <w:tcW w:w="1860" w:type="dxa"/>
            <w:tcBorders>
              <w:top w:val="nil"/>
              <w:left w:val="nil"/>
              <w:bottom w:val="nil"/>
              <w:right w:val="nil"/>
            </w:tcBorders>
            <w:shd w:val="clear" w:color="auto" w:fill="auto"/>
            <w:noWrap/>
            <w:vAlign w:val="bottom"/>
            <w:hideMark/>
          </w:tcPr>
          <w:p w:rsidR="000B249A" w:rsidRPr="000B249A" w:rsidRDefault="000B249A" w:rsidP="000B249A">
            <w:pPr>
              <w:jc w:val="center"/>
              <w:rPr>
                <w:rFonts w:ascii="Montserrat" w:eastAsia="Times New Roman" w:hAnsi="Montserrat"/>
                <w:lang w:val="es-MX" w:eastAsia="es-MX"/>
              </w:rPr>
            </w:pPr>
          </w:p>
        </w:tc>
        <w:tc>
          <w:tcPr>
            <w:tcW w:w="1780" w:type="dxa"/>
            <w:tcBorders>
              <w:top w:val="nil"/>
              <w:left w:val="nil"/>
              <w:bottom w:val="nil"/>
              <w:right w:val="nil"/>
            </w:tcBorders>
            <w:shd w:val="clear" w:color="auto" w:fill="auto"/>
            <w:noWrap/>
            <w:vAlign w:val="bottom"/>
            <w:hideMark/>
          </w:tcPr>
          <w:p w:rsidR="000B249A" w:rsidRPr="000B249A" w:rsidRDefault="000B249A" w:rsidP="000B249A">
            <w:pPr>
              <w:jc w:val="center"/>
              <w:rPr>
                <w:rFonts w:ascii="Montserrat" w:eastAsia="Times New Roman" w:hAnsi="Montserrat"/>
                <w:lang w:val="es-MX" w:eastAsia="es-MX"/>
              </w:rPr>
            </w:pPr>
          </w:p>
        </w:tc>
        <w:tc>
          <w:tcPr>
            <w:tcW w:w="2140" w:type="dxa"/>
            <w:tcBorders>
              <w:top w:val="nil"/>
              <w:left w:val="nil"/>
              <w:bottom w:val="nil"/>
              <w:right w:val="nil"/>
            </w:tcBorders>
            <w:shd w:val="clear" w:color="auto" w:fill="auto"/>
            <w:noWrap/>
            <w:vAlign w:val="bottom"/>
            <w:hideMark/>
          </w:tcPr>
          <w:p w:rsidR="000B249A" w:rsidRPr="000B249A" w:rsidRDefault="000B249A" w:rsidP="000B249A">
            <w:pPr>
              <w:jc w:val="center"/>
              <w:rPr>
                <w:rFonts w:ascii="Montserrat" w:eastAsia="Times New Roman" w:hAnsi="Montserrat"/>
                <w:lang w:val="es-MX" w:eastAsia="es-MX"/>
              </w:rPr>
            </w:pPr>
          </w:p>
        </w:tc>
      </w:tr>
      <w:tr w:rsidR="000B249A" w:rsidRPr="000B249A" w:rsidTr="000B249A">
        <w:trPr>
          <w:trHeight w:val="300"/>
        </w:trPr>
        <w:tc>
          <w:tcPr>
            <w:tcW w:w="9769" w:type="dxa"/>
            <w:gridSpan w:val="5"/>
            <w:tcBorders>
              <w:top w:val="nil"/>
              <w:left w:val="nil"/>
              <w:bottom w:val="nil"/>
              <w:right w:val="nil"/>
            </w:tcBorders>
            <w:shd w:val="clear" w:color="auto" w:fill="auto"/>
            <w:noWrap/>
            <w:vAlign w:val="bottom"/>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 xml:space="preserve">SERVICIO DE VIGILANCIA </w:t>
            </w:r>
          </w:p>
        </w:tc>
      </w:tr>
      <w:tr w:rsidR="000B249A" w:rsidRPr="000B249A" w:rsidTr="000B249A">
        <w:trPr>
          <w:trHeight w:val="315"/>
        </w:trPr>
        <w:tc>
          <w:tcPr>
            <w:tcW w:w="9769" w:type="dxa"/>
            <w:gridSpan w:val="5"/>
            <w:tcBorders>
              <w:top w:val="nil"/>
              <w:left w:val="nil"/>
              <w:bottom w:val="single" w:sz="8" w:space="0" w:color="auto"/>
              <w:right w:val="nil"/>
            </w:tcBorders>
            <w:shd w:val="clear" w:color="auto" w:fill="auto"/>
            <w:noWrap/>
            <w:vAlign w:val="bottom"/>
            <w:hideMark/>
          </w:tcPr>
          <w:p w:rsidR="000B249A" w:rsidRPr="000B249A" w:rsidRDefault="000B249A" w:rsidP="008E7374">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 xml:space="preserve">TOTAL DE HORAS POR EL PERIODO COMPRENDIDO DEL </w:t>
            </w:r>
            <w:r w:rsidR="008E7374">
              <w:rPr>
                <w:rFonts w:ascii="Montserrat" w:eastAsia="Times New Roman" w:hAnsi="Montserrat" w:cs="Calibri"/>
                <w:b/>
                <w:bCs/>
                <w:color w:val="000000"/>
                <w:lang w:val="es-MX" w:eastAsia="es-MX"/>
              </w:rPr>
              <w:t>5</w:t>
            </w:r>
            <w:r w:rsidRPr="000B249A">
              <w:rPr>
                <w:rFonts w:ascii="Montserrat" w:eastAsia="Times New Roman" w:hAnsi="Montserrat" w:cs="Calibri"/>
                <w:b/>
                <w:bCs/>
                <w:color w:val="000000"/>
                <w:lang w:val="es-MX" w:eastAsia="es-MX"/>
              </w:rPr>
              <w:t xml:space="preserve"> DE </w:t>
            </w:r>
            <w:r w:rsidR="008E7374">
              <w:rPr>
                <w:rFonts w:ascii="Montserrat" w:eastAsia="Times New Roman" w:hAnsi="Montserrat" w:cs="Calibri"/>
                <w:b/>
                <w:bCs/>
                <w:color w:val="000000"/>
                <w:lang w:val="es-MX" w:eastAsia="es-MX"/>
              </w:rPr>
              <w:t>ABRIL</w:t>
            </w:r>
            <w:r w:rsidRPr="000B249A">
              <w:rPr>
                <w:rFonts w:ascii="Montserrat" w:eastAsia="Times New Roman" w:hAnsi="Montserrat" w:cs="Calibri"/>
                <w:b/>
                <w:bCs/>
                <w:color w:val="000000"/>
                <w:lang w:val="es-MX" w:eastAsia="es-MX"/>
              </w:rPr>
              <w:t xml:space="preserve"> AL 31 DE OCTUBRE 2023</w:t>
            </w:r>
          </w:p>
        </w:tc>
      </w:tr>
      <w:tr w:rsidR="000B249A" w:rsidRPr="000B249A" w:rsidTr="000B249A">
        <w:trPr>
          <w:trHeight w:val="49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8E7374">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TOTAL HORAS 0</w:t>
            </w:r>
            <w:r w:rsidR="008E7374">
              <w:rPr>
                <w:rFonts w:ascii="Montserrat" w:eastAsia="Times New Roman" w:hAnsi="Montserrat" w:cs="Calibri"/>
                <w:b/>
                <w:bCs/>
                <w:color w:val="000000"/>
                <w:lang w:val="es-MX" w:eastAsia="es-MX"/>
              </w:rPr>
              <w:t>5</w:t>
            </w:r>
            <w:r w:rsidRPr="000B249A">
              <w:rPr>
                <w:rFonts w:ascii="Montserrat" w:eastAsia="Times New Roman" w:hAnsi="Montserrat" w:cs="Calibri"/>
                <w:b/>
                <w:bCs/>
                <w:color w:val="000000"/>
                <w:lang w:val="es-MX" w:eastAsia="es-MX"/>
              </w:rPr>
              <w:t xml:space="preserve"> AL 30 DE ABRIL</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2614D6" w:rsidP="000B249A">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624</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392680" w:rsidP="000B249A">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936</w:t>
            </w:r>
          </w:p>
        </w:tc>
      </w:tr>
      <w:tr w:rsidR="000B249A" w:rsidRPr="000B249A" w:rsidTr="000B249A">
        <w:trPr>
          <w:trHeight w:val="49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TOTAL HORAS 01 AL 31 DE MAYO</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744</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1116</w:t>
            </w:r>
          </w:p>
        </w:tc>
      </w:tr>
      <w:tr w:rsidR="000B249A" w:rsidRPr="000B249A" w:rsidTr="000B249A">
        <w:trPr>
          <w:trHeight w:val="49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TOTAL HORAS 01 AL 30 DE JUNIO</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720</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1080</w:t>
            </w:r>
          </w:p>
        </w:tc>
      </w:tr>
      <w:tr w:rsidR="000B249A" w:rsidRPr="000B249A" w:rsidTr="000B249A">
        <w:trPr>
          <w:trHeight w:val="49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TOTAL HORAS 01 AL 31 DE JULIO</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744</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1116</w:t>
            </w:r>
          </w:p>
        </w:tc>
      </w:tr>
      <w:tr w:rsidR="000B249A" w:rsidRPr="000B249A" w:rsidTr="000B249A">
        <w:trPr>
          <w:trHeight w:val="49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TOTAL HORAS 01 AL 31 DE AGOSTO</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744</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1116</w:t>
            </w:r>
          </w:p>
        </w:tc>
      </w:tr>
      <w:tr w:rsidR="000B249A" w:rsidRPr="000B249A" w:rsidTr="000B249A">
        <w:trPr>
          <w:trHeight w:val="49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TOTAL HORAS 01 AL 30 DE SEPTIEMBRE</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720</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1080</w:t>
            </w:r>
          </w:p>
        </w:tc>
      </w:tr>
      <w:tr w:rsidR="000B249A" w:rsidRPr="000B249A" w:rsidTr="000B249A">
        <w:trPr>
          <w:trHeight w:val="49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b/>
                <w:bCs/>
                <w:color w:val="000000"/>
                <w:lang w:val="es-MX" w:eastAsia="es-MX"/>
              </w:rPr>
            </w:pPr>
            <w:r w:rsidRPr="000B249A">
              <w:rPr>
                <w:rFonts w:ascii="Montserrat" w:eastAsia="Times New Roman" w:hAnsi="Montserrat" w:cs="Calibri"/>
                <w:b/>
                <w:bCs/>
                <w:color w:val="000000"/>
                <w:lang w:val="es-MX" w:eastAsia="es-MX"/>
              </w:rPr>
              <w:t>TOTAL HORAS 01 AL 31 DE OCTUBRE</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744</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1116</w:t>
            </w:r>
          </w:p>
        </w:tc>
      </w:tr>
      <w:tr w:rsidR="000B249A" w:rsidRPr="000B249A" w:rsidTr="000B249A">
        <w:trPr>
          <w:trHeight w:val="315"/>
        </w:trPr>
        <w:tc>
          <w:tcPr>
            <w:tcW w:w="1989" w:type="dxa"/>
            <w:tcBorders>
              <w:top w:val="nil"/>
              <w:left w:val="single" w:sz="8" w:space="0" w:color="auto"/>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 </w:t>
            </w:r>
          </w:p>
        </w:tc>
        <w:tc>
          <w:tcPr>
            <w:tcW w:w="200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 </w:t>
            </w:r>
          </w:p>
        </w:tc>
        <w:tc>
          <w:tcPr>
            <w:tcW w:w="186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 </w:t>
            </w:r>
          </w:p>
        </w:tc>
        <w:tc>
          <w:tcPr>
            <w:tcW w:w="178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 </w:t>
            </w:r>
          </w:p>
        </w:tc>
        <w:tc>
          <w:tcPr>
            <w:tcW w:w="2140" w:type="dxa"/>
            <w:tcBorders>
              <w:top w:val="nil"/>
              <w:left w:val="nil"/>
              <w:bottom w:val="single" w:sz="8" w:space="0" w:color="auto"/>
              <w:right w:val="single" w:sz="8" w:space="0" w:color="auto"/>
            </w:tcBorders>
            <w:shd w:val="clear" w:color="auto" w:fill="auto"/>
            <w:vAlign w:val="center"/>
            <w:hideMark/>
          </w:tcPr>
          <w:p w:rsidR="000B249A" w:rsidRPr="000B249A" w:rsidRDefault="000B249A" w:rsidP="000B249A">
            <w:pPr>
              <w:jc w:val="center"/>
              <w:rPr>
                <w:rFonts w:ascii="Montserrat" w:eastAsia="Times New Roman" w:hAnsi="Montserrat" w:cs="Calibri"/>
                <w:color w:val="000000"/>
                <w:lang w:val="es-MX" w:eastAsia="es-MX"/>
              </w:rPr>
            </w:pPr>
            <w:r w:rsidRPr="000B249A">
              <w:rPr>
                <w:rFonts w:ascii="Montserrat" w:eastAsia="Times New Roman" w:hAnsi="Montserrat" w:cs="Calibri"/>
                <w:color w:val="000000"/>
                <w:lang w:val="es-MX" w:eastAsia="es-MX"/>
              </w:rPr>
              <w:t> </w:t>
            </w:r>
          </w:p>
        </w:tc>
      </w:tr>
    </w:tbl>
    <w:p w:rsidR="000B249A" w:rsidRPr="000B249A" w:rsidRDefault="000B249A" w:rsidP="000B249A">
      <w:pPr>
        <w:pStyle w:val="Textoindependiente2"/>
        <w:ind w:left="284"/>
        <w:rPr>
          <w:rFonts w:ascii="Montserrat" w:hAnsi="Montserrat" w:cs="Arial"/>
          <w:b/>
          <w:sz w:val="22"/>
          <w:szCs w:val="22"/>
        </w:rPr>
      </w:pPr>
    </w:p>
    <w:p w:rsidR="000B249A" w:rsidRDefault="000B249A" w:rsidP="00C67B22">
      <w:pPr>
        <w:pStyle w:val="Textoindependiente2"/>
        <w:ind w:left="426"/>
        <w:rPr>
          <w:rFonts w:ascii="Montserrat" w:hAnsi="Montserrat" w:cs="Arial"/>
          <w:b/>
          <w:sz w:val="22"/>
          <w:szCs w:val="22"/>
        </w:rPr>
      </w:pPr>
    </w:p>
    <w:p w:rsidR="000B249A" w:rsidRDefault="000B249A" w:rsidP="00C67B22">
      <w:pPr>
        <w:pStyle w:val="Textoindependiente2"/>
        <w:ind w:left="426"/>
        <w:rPr>
          <w:rFonts w:ascii="Montserrat" w:hAnsi="Montserrat" w:cs="Arial"/>
          <w:b/>
          <w:sz w:val="22"/>
          <w:szCs w:val="22"/>
        </w:rPr>
      </w:pPr>
    </w:p>
    <w:p w:rsidR="00DE445E" w:rsidRDefault="00DE445E" w:rsidP="00C67B22">
      <w:pPr>
        <w:pStyle w:val="Textoindependiente2"/>
        <w:ind w:left="426"/>
        <w:rPr>
          <w:rFonts w:ascii="Montserrat" w:hAnsi="Montserrat" w:cs="Arial"/>
          <w:b/>
          <w:sz w:val="22"/>
          <w:szCs w:val="22"/>
        </w:rPr>
      </w:pPr>
    </w:p>
    <w:p w:rsidR="00DE445E" w:rsidRDefault="00DE445E" w:rsidP="00C67B22">
      <w:pPr>
        <w:pStyle w:val="Textoindependiente2"/>
        <w:ind w:left="426"/>
        <w:rPr>
          <w:rFonts w:ascii="Montserrat" w:hAnsi="Montserrat" w:cs="Arial"/>
          <w:b/>
          <w:sz w:val="22"/>
          <w:szCs w:val="22"/>
        </w:rPr>
      </w:pPr>
    </w:p>
    <w:p w:rsidR="00DE445E" w:rsidRDefault="00DE445E" w:rsidP="00C67B22">
      <w:pPr>
        <w:pStyle w:val="Textoindependiente2"/>
        <w:ind w:left="426"/>
        <w:rPr>
          <w:rFonts w:ascii="Montserrat" w:hAnsi="Montserrat" w:cs="Arial"/>
          <w:b/>
          <w:sz w:val="22"/>
          <w:szCs w:val="22"/>
        </w:rPr>
      </w:pPr>
    </w:p>
    <w:p w:rsidR="00392680" w:rsidRDefault="00392680" w:rsidP="00C67B22">
      <w:pPr>
        <w:pStyle w:val="Textoindependiente2"/>
        <w:ind w:left="426"/>
        <w:rPr>
          <w:rFonts w:ascii="Montserrat" w:hAnsi="Montserrat" w:cs="Arial"/>
          <w:b/>
          <w:sz w:val="22"/>
          <w:szCs w:val="22"/>
        </w:rPr>
      </w:pPr>
    </w:p>
    <w:p w:rsidR="00392680" w:rsidRDefault="00392680" w:rsidP="00C67B22">
      <w:pPr>
        <w:pStyle w:val="Textoindependiente2"/>
        <w:ind w:left="426"/>
        <w:rPr>
          <w:rFonts w:ascii="Montserrat" w:hAnsi="Montserrat" w:cs="Arial"/>
          <w:b/>
          <w:sz w:val="22"/>
          <w:szCs w:val="22"/>
        </w:rPr>
      </w:pPr>
    </w:p>
    <w:p w:rsidR="00392680" w:rsidRDefault="00392680"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0B249A" w:rsidRPr="001B0CD0" w:rsidTr="00D10BC7">
        <w:trPr>
          <w:trHeight w:hRule="exact" w:val="735"/>
          <w:jc w:val="center"/>
        </w:trPr>
        <w:tc>
          <w:tcPr>
            <w:tcW w:w="1277" w:type="dxa"/>
            <w:shd w:val="clear" w:color="auto" w:fill="D9D9D9"/>
          </w:tcPr>
          <w:p w:rsidR="000B249A" w:rsidRPr="00A0742C" w:rsidRDefault="000B249A" w:rsidP="00D10BC7">
            <w:pPr>
              <w:widowControl w:val="0"/>
              <w:autoSpaceDE w:val="0"/>
              <w:autoSpaceDN w:val="0"/>
              <w:adjustRightInd w:val="0"/>
              <w:spacing w:line="212" w:lineRule="exact"/>
              <w:ind w:left="189"/>
              <w:rPr>
                <w:sz w:val="16"/>
                <w:szCs w:val="16"/>
              </w:rPr>
            </w:pPr>
            <w:r w:rsidRPr="00A0742C">
              <w:rPr>
                <w:rFonts w:ascii="Arial" w:hAnsi="Arial" w:cs="Arial"/>
                <w:b/>
                <w:bCs/>
                <w:spacing w:val="4"/>
                <w:sz w:val="16"/>
                <w:szCs w:val="16"/>
              </w:rPr>
              <w:t>P</w:t>
            </w:r>
            <w:r w:rsidRPr="00A0742C">
              <w:rPr>
                <w:rFonts w:ascii="Arial" w:hAnsi="Arial" w:cs="Arial"/>
                <w:b/>
                <w:bCs/>
                <w:spacing w:val="-5"/>
                <w:sz w:val="16"/>
                <w:szCs w:val="16"/>
              </w:rPr>
              <w:t>A</w:t>
            </w:r>
            <w:r w:rsidRPr="00A0742C">
              <w:rPr>
                <w:rFonts w:ascii="Arial" w:hAnsi="Arial" w:cs="Arial"/>
                <w:b/>
                <w:bCs/>
                <w:sz w:val="16"/>
                <w:szCs w:val="16"/>
              </w:rPr>
              <w:t>R</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2"/>
                <w:sz w:val="16"/>
                <w:szCs w:val="16"/>
              </w:rPr>
              <w:t>D</w:t>
            </w:r>
            <w:r w:rsidRPr="00A0742C">
              <w:rPr>
                <w:rFonts w:ascii="Arial" w:hAnsi="Arial" w:cs="Arial"/>
                <w:b/>
                <w:bCs/>
                <w:sz w:val="16"/>
                <w:szCs w:val="16"/>
              </w:rPr>
              <w:t>A</w:t>
            </w:r>
          </w:p>
        </w:tc>
        <w:tc>
          <w:tcPr>
            <w:tcW w:w="2540" w:type="dxa"/>
            <w:shd w:val="clear" w:color="auto" w:fill="D9D9D9"/>
          </w:tcPr>
          <w:p w:rsidR="000B249A" w:rsidRPr="00A0742C" w:rsidRDefault="000B249A" w:rsidP="00D10BC7">
            <w:pPr>
              <w:widowControl w:val="0"/>
              <w:autoSpaceDE w:val="0"/>
              <w:autoSpaceDN w:val="0"/>
              <w:adjustRightInd w:val="0"/>
              <w:spacing w:line="229" w:lineRule="exact"/>
              <w:ind w:left="697"/>
              <w:rPr>
                <w:sz w:val="16"/>
                <w:szCs w:val="16"/>
              </w:rPr>
            </w:pPr>
            <w:r w:rsidRPr="00A0742C">
              <w:rPr>
                <w:rFonts w:ascii="Arial" w:hAnsi="Arial" w:cs="Arial"/>
                <w:b/>
                <w:bCs/>
                <w:sz w:val="16"/>
                <w:szCs w:val="16"/>
              </w:rPr>
              <w:t>C</w:t>
            </w:r>
            <w:r w:rsidRPr="00A0742C">
              <w:rPr>
                <w:rFonts w:ascii="Arial" w:hAnsi="Arial" w:cs="Arial"/>
                <w:b/>
                <w:bCs/>
                <w:spacing w:val="1"/>
                <w:sz w:val="16"/>
                <w:szCs w:val="16"/>
              </w:rPr>
              <w:t>O</w:t>
            </w:r>
            <w:r w:rsidRPr="00A0742C">
              <w:rPr>
                <w:rFonts w:ascii="Arial" w:hAnsi="Arial" w:cs="Arial"/>
                <w:b/>
                <w:bCs/>
                <w:sz w:val="16"/>
                <w:szCs w:val="16"/>
              </w:rPr>
              <w:t>NC</w:t>
            </w:r>
            <w:r w:rsidRPr="00A0742C">
              <w:rPr>
                <w:rFonts w:ascii="Arial" w:hAnsi="Arial" w:cs="Arial"/>
                <w:b/>
                <w:bCs/>
                <w:spacing w:val="2"/>
                <w:sz w:val="16"/>
                <w:szCs w:val="16"/>
              </w:rPr>
              <w:t>E</w:t>
            </w:r>
            <w:r w:rsidRPr="00A0742C">
              <w:rPr>
                <w:rFonts w:ascii="Arial" w:hAnsi="Arial" w:cs="Arial"/>
                <w:b/>
                <w:bCs/>
                <w:spacing w:val="-1"/>
                <w:sz w:val="16"/>
                <w:szCs w:val="16"/>
              </w:rPr>
              <w:t>P</w:t>
            </w:r>
            <w:r w:rsidRPr="00A0742C">
              <w:rPr>
                <w:rFonts w:ascii="Arial" w:hAnsi="Arial" w:cs="Arial"/>
                <w:b/>
                <w:bCs/>
                <w:spacing w:val="3"/>
                <w:sz w:val="16"/>
                <w:szCs w:val="16"/>
              </w:rPr>
              <w:t>T</w:t>
            </w:r>
            <w:r w:rsidRPr="00A0742C">
              <w:rPr>
                <w:rFonts w:ascii="Arial" w:hAnsi="Arial" w:cs="Arial"/>
                <w:b/>
                <w:bCs/>
                <w:sz w:val="16"/>
                <w:szCs w:val="16"/>
              </w:rPr>
              <w:t>O</w:t>
            </w:r>
          </w:p>
        </w:tc>
        <w:tc>
          <w:tcPr>
            <w:tcW w:w="1841" w:type="dxa"/>
            <w:shd w:val="clear" w:color="auto" w:fill="D9D9D9"/>
          </w:tcPr>
          <w:p w:rsidR="000B249A" w:rsidRPr="00A0742C" w:rsidRDefault="000B249A" w:rsidP="00D10BC7">
            <w:pPr>
              <w:widowControl w:val="0"/>
              <w:autoSpaceDE w:val="0"/>
              <w:autoSpaceDN w:val="0"/>
              <w:adjustRightInd w:val="0"/>
              <w:spacing w:before="3" w:line="230" w:lineRule="exact"/>
              <w:ind w:left="294" w:right="191" w:hanging="65"/>
              <w:rPr>
                <w:sz w:val="16"/>
                <w:szCs w:val="16"/>
              </w:rPr>
            </w:pPr>
            <w:r w:rsidRPr="00A0742C">
              <w:rPr>
                <w:rFonts w:ascii="Arial" w:hAnsi="Arial" w:cs="Arial"/>
                <w:b/>
                <w:bCs/>
                <w:spacing w:val="2"/>
                <w:sz w:val="16"/>
                <w:szCs w:val="16"/>
              </w:rPr>
              <w:t>C</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5"/>
                <w:sz w:val="16"/>
                <w:szCs w:val="16"/>
              </w:rPr>
              <w:t>D</w:t>
            </w:r>
            <w:r w:rsidRPr="00A0742C">
              <w:rPr>
                <w:rFonts w:ascii="Arial" w:hAnsi="Arial" w:cs="Arial"/>
                <w:b/>
                <w:bCs/>
                <w:spacing w:val="-5"/>
                <w:sz w:val="16"/>
                <w:szCs w:val="16"/>
              </w:rPr>
              <w:t>A</w:t>
            </w:r>
            <w:r w:rsidRPr="00A0742C">
              <w:rPr>
                <w:rFonts w:ascii="Arial" w:hAnsi="Arial" w:cs="Arial"/>
                <w:b/>
                <w:bCs/>
                <w:sz w:val="16"/>
                <w:szCs w:val="16"/>
              </w:rPr>
              <w:t>D</w:t>
            </w:r>
            <w:r w:rsidRPr="00A0742C">
              <w:rPr>
                <w:rFonts w:ascii="Arial" w:hAnsi="Arial" w:cs="Arial"/>
                <w:b/>
                <w:bCs/>
                <w:spacing w:val="-8"/>
                <w:sz w:val="16"/>
                <w:szCs w:val="16"/>
              </w:rPr>
              <w:t xml:space="preserve"> </w:t>
            </w:r>
            <w:r w:rsidRPr="00A0742C">
              <w:rPr>
                <w:rFonts w:ascii="Arial" w:hAnsi="Arial" w:cs="Arial"/>
                <w:b/>
                <w:bCs/>
                <w:sz w:val="16"/>
                <w:szCs w:val="16"/>
              </w:rPr>
              <w:t xml:space="preserve">DE </w:t>
            </w:r>
            <w:r w:rsidRPr="00A0742C">
              <w:rPr>
                <w:rFonts w:ascii="Arial" w:hAnsi="Arial" w:cs="Arial"/>
                <w:b/>
                <w:bCs/>
                <w:spacing w:val="-1"/>
                <w:sz w:val="16"/>
                <w:szCs w:val="16"/>
              </w:rPr>
              <w:t>E</w:t>
            </w:r>
            <w:r w:rsidRPr="00A0742C">
              <w:rPr>
                <w:rFonts w:ascii="Arial" w:hAnsi="Arial" w:cs="Arial"/>
                <w:b/>
                <w:bCs/>
                <w:sz w:val="16"/>
                <w:szCs w:val="16"/>
              </w:rPr>
              <w:t>L</w:t>
            </w:r>
            <w:r w:rsidRPr="00A0742C">
              <w:rPr>
                <w:rFonts w:ascii="Arial" w:hAnsi="Arial" w:cs="Arial"/>
                <w:b/>
                <w:bCs/>
                <w:spacing w:val="-1"/>
                <w:sz w:val="16"/>
                <w:szCs w:val="16"/>
              </w:rPr>
              <w:t>E</w:t>
            </w:r>
            <w:r w:rsidRPr="00A0742C">
              <w:rPr>
                <w:rFonts w:ascii="Arial" w:hAnsi="Arial" w:cs="Arial"/>
                <w:b/>
                <w:bCs/>
                <w:spacing w:val="4"/>
                <w:sz w:val="16"/>
                <w:szCs w:val="16"/>
              </w:rPr>
              <w:t>M</w:t>
            </w:r>
            <w:r w:rsidRPr="00A0742C">
              <w:rPr>
                <w:rFonts w:ascii="Arial" w:hAnsi="Arial" w:cs="Arial"/>
                <w:b/>
                <w:bCs/>
                <w:spacing w:val="-1"/>
                <w:sz w:val="16"/>
                <w:szCs w:val="16"/>
              </w:rPr>
              <w:t>E</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z w:val="16"/>
                <w:szCs w:val="16"/>
              </w:rPr>
              <w:t>S</w:t>
            </w:r>
          </w:p>
        </w:tc>
        <w:tc>
          <w:tcPr>
            <w:tcW w:w="1425" w:type="dxa"/>
            <w:shd w:val="clear" w:color="auto" w:fill="D9D9D9"/>
          </w:tcPr>
          <w:p w:rsidR="000B249A" w:rsidRPr="00A0742C" w:rsidRDefault="000B249A" w:rsidP="00D10BC7">
            <w:pPr>
              <w:widowControl w:val="0"/>
              <w:autoSpaceDE w:val="0"/>
              <w:autoSpaceDN w:val="0"/>
              <w:adjustRightInd w:val="0"/>
              <w:spacing w:before="3" w:line="230" w:lineRule="exact"/>
              <w:ind w:left="453" w:right="167" w:hanging="247"/>
              <w:rPr>
                <w:sz w:val="16"/>
                <w:szCs w:val="16"/>
              </w:rPr>
            </w:pP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pacing w:val="2"/>
                <w:sz w:val="16"/>
                <w:szCs w:val="16"/>
              </w:rPr>
              <w:t>R</w:t>
            </w:r>
            <w:r w:rsidRPr="00A0742C">
              <w:rPr>
                <w:rFonts w:ascii="Arial" w:hAnsi="Arial" w:cs="Arial"/>
                <w:b/>
                <w:bCs/>
                <w:sz w:val="16"/>
                <w:szCs w:val="16"/>
              </w:rPr>
              <w:t>I</w:t>
            </w:r>
            <w:r w:rsidRPr="00A0742C">
              <w:rPr>
                <w:rFonts w:ascii="Arial" w:hAnsi="Arial" w:cs="Arial"/>
                <w:b/>
                <w:bCs/>
                <w:spacing w:val="1"/>
                <w:sz w:val="16"/>
                <w:szCs w:val="16"/>
              </w:rPr>
              <w:t>O</w:t>
            </w:r>
            <w:r w:rsidRPr="00A0742C">
              <w:rPr>
                <w:rFonts w:ascii="Arial" w:hAnsi="Arial" w:cs="Arial"/>
                <w:b/>
                <w:bCs/>
                <w:sz w:val="16"/>
                <w:szCs w:val="16"/>
              </w:rPr>
              <w:t>S</w:t>
            </w:r>
            <w:r w:rsidRPr="00A0742C">
              <w:rPr>
                <w:rFonts w:ascii="Arial" w:hAnsi="Arial" w:cs="Arial"/>
                <w:b/>
                <w:bCs/>
                <w:spacing w:val="-7"/>
                <w:sz w:val="16"/>
                <w:szCs w:val="16"/>
              </w:rPr>
              <w:t xml:space="preserve"> </w:t>
            </w:r>
            <w:r w:rsidRPr="00A0742C">
              <w:rPr>
                <w:rFonts w:ascii="Arial" w:hAnsi="Arial" w:cs="Arial"/>
                <w:b/>
                <w:bCs/>
                <w:sz w:val="16"/>
                <w:szCs w:val="16"/>
              </w:rPr>
              <w:t>A CUB</w:t>
            </w:r>
            <w:r w:rsidRPr="00A0742C">
              <w:rPr>
                <w:rFonts w:ascii="Arial" w:hAnsi="Arial" w:cs="Arial"/>
                <w:b/>
                <w:bCs/>
                <w:spacing w:val="1"/>
                <w:sz w:val="16"/>
                <w:szCs w:val="16"/>
              </w:rPr>
              <w:t>R</w:t>
            </w:r>
            <w:r w:rsidRPr="00A0742C">
              <w:rPr>
                <w:rFonts w:ascii="Arial" w:hAnsi="Arial" w:cs="Arial"/>
                <w:b/>
                <w:bCs/>
                <w:sz w:val="16"/>
                <w:szCs w:val="16"/>
              </w:rPr>
              <w:t>IR</w:t>
            </w:r>
          </w:p>
        </w:tc>
        <w:tc>
          <w:tcPr>
            <w:tcW w:w="1981" w:type="dxa"/>
            <w:shd w:val="clear" w:color="auto" w:fill="D9D9D9"/>
          </w:tcPr>
          <w:p w:rsidR="000B249A" w:rsidRPr="00A0742C" w:rsidRDefault="000B249A" w:rsidP="00D10BC7">
            <w:pPr>
              <w:widowControl w:val="0"/>
              <w:tabs>
                <w:tab w:val="left" w:pos="1421"/>
              </w:tabs>
              <w:autoSpaceDE w:val="0"/>
              <w:autoSpaceDN w:val="0"/>
              <w:adjustRightInd w:val="0"/>
              <w:spacing w:before="3" w:line="230" w:lineRule="exact"/>
              <w:ind w:left="153" w:right="288"/>
              <w:rPr>
                <w:sz w:val="16"/>
                <w:szCs w:val="16"/>
              </w:rPr>
            </w:pP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pacing w:val="5"/>
                <w:sz w:val="16"/>
                <w:szCs w:val="16"/>
              </w:rPr>
              <w:t>T</w:t>
            </w:r>
            <w:r w:rsidRPr="00A0742C">
              <w:rPr>
                <w:rFonts w:ascii="Arial" w:hAnsi="Arial" w:cs="Arial"/>
                <w:b/>
                <w:bCs/>
                <w:spacing w:val="-7"/>
                <w:sz w:val="16"/>
                <w:szCs w:val="16"/>
              </w:rPr>
              <w:t>A</w:t>
            </w:r>
            <w:r w:rsidRPr="00A0742C">
              <w:rPr>
                <w:rFonts w:ascii="Arial" w:hAnsi="Arial" w:cs="Arial"/>
                <w:b/>
                <w:bCs/>
                <w:sz w:val="16"/>
                <w:szCs w:val="16"/>
              </w:rPr>
              <w:t>L</w:t>
            </w:r>
            <w:r w:rsidRPr="00A0742C">
              <w:rPr>
                <w:rFonts w:ascii="Arial" w:hAnsi="Arial" w:cs="Arial"/>
                <w:b/>
                <w:bCs/>
                <w:spacing w:val="-7"/>
                <w:sz w:val="16"/>
                <w:szCs w:val="16"/>
              </w:rPr>
              <w:t xml:space="preserve"> </w:t>
            </w:r>
            <w:r w:rsidRPr="00A0742C">
              <w:rPr>
                <w:rFonts w:ascii="Arial" w:hAnsi="Arial" w:cs="Arial"/>
                <w:b/>
                <w:bCs/>
                <w:spacing w:val="2"/>
                <w:sz w:val="16"/>
                <w:szCs w:val="16"/>
              </w:rPr>
              <w:t>D</w:t>
            </w:r>
            <w:r w:rsidRPr="00A0742C">
              <w:rPr>
                <w:rFonts w:ascii="Arial" w:hAnsi="Arial" w:cs="Arial"/>
                <w:b/>
                <w:bCs/>
                <w:sz w:val="16"/>
                <w:szCs w:val="16"/>
              </w:rPr>
              <w:t xml:space="preserve">E TURNOS </w:t>
            </w:r>
            <w:r>
              <w:rPr>
                <w:rFonts w:ascii="Arial" w:hAnsi="Arial" w:cs="Arial"/>
                <w:b/>
                <w:bCs/>
                <w:sz w:val="16"/>
                <w:szCs w:val="16"/>
              </w:rPr>
              <w:t xml:space="preserve">DE  12 </w:t>
            </w: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z w:val="16"/>
                <w:szCs w:val="16"/>
              </w:rPr>
              <w:t>S</w:t>
            </w:r>
          </w:p>
        </w:tc>
        <w:tc>
          <w:tcPr>
            <w:tcW w:w="1450" w:type="dxa"/>
            <w:shd w:val="clear" w:color="auto" w:fill="D9D9D9"/>
          </w:tcPr>
          <w:p w:rsidR="000B249A" w:rsidRPr="00A0742C" w:rsidRDefault="000B249A" w:rsidP="00D10BC7">
            <w:pPr>
              <w:widowControl w:val="0"/>
              <w:autoSpaceDE w:val="0"/>
              <w:autoSpaceDN w:val="0"/>
              <w:adjustRightInd w:val="0"/>
              <w:spacing w:line="212" w:lineRule="exact"/>
              <w:ind w:left="191"/>
              <w:rPr>
                <w:sz w:val="16"/>
                <w:szCs w:val="16"/>
              </w:rPr>
            </w:pPr>
            <w:r w:rsidRPr="00A0742C">
              <w:rPr>
                <w:rFonts w:ascii="Arial" w:hAnsi="Arial" w:cs="Arial"/>
                <w:b/>
                <w:bCs/>
                <w:spacing w:val="3"/>
                <w:sz w:val="16"/>
                <w:szCs w:val="16"/>
              </w:rPr>
              <w:t>G</w:t>
            </w:r>
            <w:r w:rsidRPr="00A0742C">
              <w:rPr>
                <w:rFonts w:ascii="Arial" w:hAnsi="Arial" w:cs="Arial"/>
                <w:b/>
                <w:bCs/>
                <w:spacing w:val="-5"/>
                <w:sz w:val="16"/>
                <w:szCs w:val="16"/>
              </w:rPr>
              <w:t>A</w:t>
            </w:r>
            <w:r w:rsidRPr="00A0742C">
              <w:rPr>
                <w:rFonts w:ascii="Arial" w:hAnsi="Arial" w:cs="Arial"/>
                <w:b/>
                <w:bCs/>
                <w:spacing w:val="5"/>
                <w:sz w:val="16"/>
                <w:szCs w:val="16"/>
              </w:rPr>
              <w:t>R</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4"/>
                <w:sz w:val="16"/>
                <w:szCs w:val="16"/>
              </w:rPr>
              <w:t>Í</w:t>
            </w:r>
            <w:r w:rsidRPr="00A0742C">
              <w:rPr>
                <w:rFonts w:ascii="Arial" w:hAnsi="Arial" w:cs="Arial"/>
                <w:b/>
                <w:bCs/>
                <w:sz w:val="16"/>
                <w:szCs w:val="16"/>
              </w:rPr>
              <w:t>A</w:t>
            </w:r>
          </w:p>
        </w:tc>
      </w:tr>
      <w:tr w:rsidR="000B249A" w:rsidRPr="001B0CD0" w:rsidTr="00D10BC7">
        <w:trPr>
          <w:trHeight w:hRule="exact" w:val="252"/>
          <w:jc w:val="center"/>
        </w:trPr>
        <w:tc>
          <w:tcPr>
            <w:tcW w:w="1277" w:type="dxa"/>
          </w:tcPr>
          <w:p w:rsidR="000B249A" w:rsidRPr="001B0CD0" w:rsidRDefault="000B249A" w:rsidP="00D10BC7">
            <w:pPr>
              <w:widowControl w:val="0"/>
              <w:autoSpaceDE w:val="0"/>
              <w:autoSpaceDN w:val="0"/>
              <w:adjustRightInd w:val="0"/>
              <w:rPr>
                <w:sz w:val="24"/>
                <w:szCs w:val="24"/>
              </w:rPr>
            </w:pPr>
          </w:p>
        </w:tc>
        <w:tc>
          <w:tcPr>
            <w:tcW w:w="2540" w:type="dxa"/>
          </w:tcPr>
          <w:p w:rsidR="000B249A" w:rsidRPr="001B0CD0" w:rsidRDefault="000B249A" w:rsidP="00D10BC7">
            <w:pPr>
              <w:widowControl w:val="0"/>
              <w:autoSpaceDE w:val="0"/>
              <w:autoSpaceDN w:val="0"/>
              <w:adjustRightInd w:val="0"/>
              <w:rPr>
                <w:sz w:val="24"/>
                <w:szCs w:val="24"/>
              </w:rPr>
            </w:pPr>
          </w:p>
        </w:tc>
        <w:tc>
          <w:tcPr>
            <w:tcW w:w="1841" w:type="dxa"/>
          </w:tcPr>
          <w:p w:rsidR="000B249A" w:rsidRPr="001B0CD0" w:rsidRDefault="000B249A" w:rsidP="00D10BC7">
            <w:pPr>
              <w:widowControl w:val="0"/>
              <w:autoSpaceDE w:val="0"/>
              <w:autoSpaceDN w:val="0"/>
              <w:adjustRightInd w:val="0"/>
              <w:rPr>
                <w:sz w:val="24"/>
                <w:szCs w:val="24"/>
              </w:rPr>
            </w:pPr>
          </w:p>
        </w:tc>
        <w:tc>
          <w:tcPr>
            <w:tcW w:w="1425" w:type="dxa"/>
          </w:tcPr>
          <w:p w:rsidR="000B249A" w:rsidRPr="001B0CD0" w:rsidRDefault="000B249A" w:rsidP="00D10BC7">
            <w:pPr>
              <w:widowControl w:val="0"/>
              <w:autoSpaceDE w:val="0"/>
              <w:autoSpaceDN w:val="0"/>
              <w:adjustRightInd w:val="0"/>
              <w:rPr>
                <w:sz w:val="24"/>
                <w:szCs w:val="24"/>
              </w:rPr>
            </w:pPr>
          </w:p>
        </w:tc>
        <w:tc>
          <w:tcPr>
            <w:tcW w:w="1981" w:type="dxa"/>
          </w:tcPr>
          <w:p w:rsidR="000B249A" w:rsidRPr="001B0CD0" w:rsidRDefault="000B249A" w:rsidP="00D10BC7">
            <w:pPr>
              <w:widowControl w:val="0"/>
              <w:autoSpaceDE w:val="0"/>
              <w:autoSpaceDN w:val="0"/>
              <w:adjustRightInd w:val="0"/>
              <w:rPr>
                <w:sz w:val="24"/>
                <w:szCs w:val="24"/>
              </w:rPr>
            </w:pPr>
          </w:p>
        </w:tc>
        <w:tc>
          <w:tcPr>
            <w:tcW w:w="1450" w:type="dxa"/>
          </w:tcPr>
          <w:p w:rsidR="000B249A" w:rsidRPr="001B0CD0" w:rsidRDefault="000B249A" w:rsidP="00D10BC7">
            <w:pPr>
              <w:widowControl w:val="0"/>
              <w:autoSpaceDE w:val="0"/>
              <w:autoSpaceDN w:val="0"/>
              <w:adjustRightInd w:val="0"/>
              <w:rPr>
                <w:sz w:val="24"/>
                <w:szCs w:val="24"/>
              </w:rPr>
            </w:pPr>
          </w:p>
        </w:tc>
      </w:tr>
      <w:tr w:rsidR="000B249A" w:rsidRPr="001B0CD0" w:rsidTr="00D10BC7">
        <w:trPr>
          <w:trHeight w:hRule="exact" w:val="240"/>
          <w:jc w:val="center"/>
        </w:trPr>
        <w:tc>
          <w:tcPr>
            <w:tcW w:w="1277" w:type="dxa"/>
          </w:tcPr>
          <w:p w:rsidR="000B249A" w:rsidRPr="001B0CD0" w:rsidRDefault="000B249A" w:rsidP="00D10BC7">
            <w:pPr>
              <w:widowControl w:val="0"/>
              <w:autoSpaceDE w:val="0"/>
              <w:autoSpaceDN w:val="0"/>
              <w:adjustRightInd w:val="0"/>
              <w:rPr>
                <w:sz w:val="24"/>
                <w:szCs w:val="24"/>
              </w:rPr>
            </w:pPr>
          </w:p>
        </w:tc>
        <w:tc>
          <w:tcPr>
            <w:tcW w:w="2540" w:type="dxa"/>
          </w:tcPr>
          <w:p w:rsidR="000B249A" w:rsidRPr="001B0CD0" w:rsidRDefault="000B249A" w:rsidP="00D10BC7">
            <w:pPr>
              <w:widowControl w:val="0"/>
              <w:autoSpaceDE w:val="0"/>
              <w:autoSpaceDN w:val="0"/>
              <w:adjustRightInd w:val="0"/>
              <w:rPr>
                <w:sz w:val="24"/>
                <w:szCs w:val="24"/>
              </w:rPr>
            </w:pPr>
          </w:p>
        </w:tc>
        <w:tc>
          <w:tcPr>
            <w:tcW w:w="1841" w:type="dxa"/>
          </w:tcPr>
          <w:p w:rsidR="000B249A" w:rsidRPr="001B0CD0" w:rsidRDefault="000B249A" w:rsidP="00D10BC7">
            <w:pPr>
              <w:widowControl w:val="0"/>
              <w:autoSpaceDE w:val="0"/>
              <w:autoSpaceDN w:val="0"/>
              <w:adjustRightInd w:val="0"/>
              <w:rPr>
                <w:sz w:val="24"/>
                <w:szCs w:val="24"/>
              </w:rPr>
            </w:pPr>
          </w:p>
        </w:tc>
        <w:tc>
          <w:tcPr>
            <w:tcW w:w="1425" w:type="dxa"/>
          </w:tcPr>
          <w:p w:rsidR="000B249A" w:rsidRPr="001B0CD0" w:rsidRDefault="000B249A" w:rsidP="00D10BC7">
            <w:pPr>
              <w:widowControl w:val="0"/>
              <w:autoSpaceDE w:val="0"/>
              <w:autoSpaceDN w:val="0"/>
              <w:adjustRightInd w:val="0"/>
              <w:rPr>
                <w:sz w:val="24"/>
                <w:szCs w:val="24"/>
              </w:rPr>
            </w:pPr>
          </w:p>
        </w:tc>
        <w:tc>
          <w:tcPr>
            <w:tcW w:w="1981" w:type="dxa"/>
          </w:tcPr>
          <w:p w:rsidR="000B249A" w:rsidRPr="001B0CD0" w:rsidRDefault="000B249A" w:rsidP="00D10BC7">
            <w:pPr>
              <w:widowControl w:val="0"/>
              <w:autoSpaceDE w:val="0"/>
              <w:autoSpaceDN w:val="0"/>
              <w:adjustRightInd w:val="0"/>
              <w:rPr>
                <w:sz w:val="24"/>
                <w:szCs w:val="24"/>
              </w:rPr>
            </w:pPr>
          </w:p>
        </w:tc>
        <w:tc>
          <w:tcPr>
            <w:tcW w:w="1450" w:type="dxa"/>
          </w:tcPr>
          <w:p w:rsidR="000B249A" w:rsidRPr="001B0CD0" w:rsidRDefault="000B249A" w:rsidP="00D10BC7">
            <w:pPr>
              <w:widowControl w:val="0"/>
              <w:autoSpaceDE w:val="0"/>
              <w:autoSpaceDN w:val="0"/>
              <w:adjustRightInd w:val="0"/>
              <w:rPr>
                <w:sz w:val="24"/>
                <w:szCs w:val="24"/>
              </w:rPr>
            </w:pPr>
          </w:p>
        </w:tc>
      </w:tr>
      <w:tr w:rsidR="000B249A" w:rsidRPr="001B0CD0" w:rsidTr="00D10BC7">
        <w:trPr>
          <w:trHeight w:hRule="exact" w:val="442"/>
          <w:jc w:val="center"/>
        </w:trPr>
        <w:tc>
          <w:tcPr>
            <w:tcW w:w="1277" w:type="dxa"/>
          </w:tcPr>
          <w:p w:rsidR="000B249A" w:rsidRPr="001B0CD0" w:rsidRDefault="000B249A" w:rsidP="00D10BC7">
            <w:pPr>
              <w:widowControl w:val="0"/>
              <w:autoSpaceDE w:val="0"/>
              <w:autoSpaceDN w:val="0"/>
              <w:adjustRightInd w:val="0"/>
              <w:rPr>
                <w:sz w:val="24"/>
                <w:szCs w:val="24"/>
              </w:rPr>
            </w:pPr>
          </w:p>
        </w:tc>
        <w:tc>
          <w:tcPr>
            <w:tcW w:w="2540" w:type="dxa"/>
          </w:tcPr>
          <w:p w:rsidR="000B249A" w:rsidRPr="001B0CD0" w:rsidRDefault="000B249A" w:rsidP="00D10BC7">
            <w:pPr>
              <w:widowControl w:val="0"/>
              <w:autoSpaceDE w:val="0"/>
              <w:autoSpaceDN w:val="0"/>
              <w:adjustRightInd w:val="0"/>
              <w:rPr>
                <w:sz w:val="24"/>
                <w:szCs w:val="24"/>
              </w:rPr>
            </w:pPr>
          </w:p>
        </w:tc>
        <w:tc>
          <w:tcPr>
            <w:tcW w:w="1841" w:type="dxa"/>
          </w:tcPr>
          <w:p w:rsidR="000B249A" w:rsidRPr="001B0CD0" w:rsidRDefault="000B249A" w:rsidP="00D10BC7">
            <w:pPr>
              <w:widowControl w:val="0"/>
              <w:autoSpaceDE w:val="0"/>
              <w:autoSpaceDN w:val="0"/>
              <w:adjustRightInd w:val="0"/>
              <w:rPr>
                <w:sz w:val="24"/>
                <w:szCs w:val="24"/>
              </w:rPr>
            </w:pPr>
          </w:p>
        </w:tc>
        <w:tc>
          <w:tcPr>
            <w:tcW w:w="1425" w:type="dxa"/>
          </w:tcPr>
          <w:p w:rsidR="000B249A" w:rsidRPr="001B0CD0" w:rsidRDefault="000B249A" w:rsidP="00D10BC7">
            <w:pPr>
              <w:widowControl w:val="0"/>
              <w:autoSpaceDE w:val="0"/>
              <w:autoSpaceDN w:val="0"/>
              <w:adjustRightInd w:val="0"/>
              <w:rPr>
                <w:sz w:val="24"/>
                <w:szCs w:val="24"/>
              </w:rPr>
            </w:pPr>
          </w:p>
        </w:tc>
        <w:tc>
          <w:tcPr>
            <w:tcW w:w="1981" w:type="dxa"/>
          </w:tcPr>
          <w:p w:rsidR="000B249A" w:rsidRPr="001B0CD0" w:rsidRDefault="000B249A" w:rsidP="00D10BC7">
            <w:pPr>
              <w:widowControl w:val="0"/>
              <w:autoSpaceDE w:val="0"/>
              <w:autoSpaceDN w:val="0"/>
              <w:adjustRightInd w:val="0"/>
              <w:rPr>
                <w:sz w:val="24"/>
                <w:szCs w:val="24"/>
              </w:rPr>
            </w:pPr>
          </w:p>
        </w:tc>
        <w:tc>
          <w:tcPr>
            <w:tcW w:w="1450" w:type="dxa"/>
          </w:tcPr>
          <w:p w:rsidR="000B249A" w:rsidRPr="001B0CD0" w:rsidRDefault="000B249A" w:rsidP="00D10BC7">
            <w:pPr>
              <w:widowControl w:val="0"/>
              <w:autoSpaceDE w:val="0"/>
              <w:autoSpaceDN w:val="0"/>
              <w:adjustRightInd w:val="0"/>
              <w:rPr>
                <w:sz w:val="24"/>
                <w:szCs w:val="24"/>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0B249A" w:rsidRPr="007C368A" w:rsidRDefault="000B249A" w:rsidP="000B249A">
      <w:pPr>
        <w:pStyle w:val="3"/>
        <w:ind w:left="1260" w:hanging="540"/>
        <w:jc w:val="center"/>
        <w:rPr>
          <w:rFonts w:ascii="Montserrat" w:hAnsi="Montserrat" w:cs="Arial"/>
          <w:b/>
          <w:bCs/>
          <w:sz w:val="24"/>
          <w:szCs w:val="24"/>
          <w:lang w:val="es-MX"/>
        </w:rPr>
      </w:pPr>
    </w:p>
    <w:p w:rsidR="000B249A" w:rsidRPr="007C368A" w:rsidRDefault="000B249A" w:rsidP="000B249A">
      <w:pPr>
        <w:pStyle w:val="Textoindependiente2"/>
        <w:numPr>
          <w:ilvl w:val="0"/>
          <w:numId w:val="26"/>
        </w:numPr>
        <w:ind w:left="426"/>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0B249A" w:rsidRPr="007C368A" w:rsidRDefault="000B249A" w:rsidP="000B249A">
      <w:pPr>
        <w:pStyle w:val="Textoindependiente2"/>
        <w:numPr>
          <w:ilvl w:val="0"/>
          <w:numId w:val="26"/>
        </w:numPr>
        <w:ind w:left="426"/>
        <w:jc w:val="left"/>
        <w:rPr>
          <w:rFonts w:ascii="Montserrat" w:hAnsi="Montserrat" w:cs="Arial"/>
          <w:sz w:val="22"/>
          <w:szCs w:val="24"/>
          <w:lang w:val="es-MX"/>
        </w:rPr>
      </w:pPr>
      <w:r w:rsidRPr="007C368A">
        <w:rPr>
          <w:rFonts w:ascii="Montserrat" w:hAnsi="Montserrat" w:cs="Arial"/>
          <w:sz w:val="22"/>
          <w:szCs w:val="24"/>
          <w:lang w:val="es-MX"/>
        </w:rPr>
        <w:t>PLAZO Y CONDICIONES DE PRESTACIÓN DEL SERVICIO:_______________________</w:t>
      </w:r>
    </w:p>
    <w:p w:rsidR="000B249A" w:rsidRPr="002309F9" w:rsidRDefault="000B249A" w:rsidP="000B249A">
      <w:pPr>
        <w:pStyle w:val="Textoindependiente2"/>
        <w:numPr>
          <w:ilvl w:val="0"/>
          <w:numId w:val="26"/>
        </w:numPr>
        <w:ind w:left="426"/>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0B249A" w:rsidRPr="007C368A" w:rsidRDefault="000B249A" w:rsidP="000B249A">
      <w:pPr>
        <w:pStyle w:val="Textoindependiente2"/>
        <w:numPr>
          <w:ilvl w:val="0"/>
          <w:numId w:val="26"/>
        </w:numPr>
        <w:ind w:left="426"/>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C67B22" w:rsidRPr="00FE53FD" w:rsidRDefault="00C67B22" w:rsidP="000B249A">
      <w:pPr>
        <w:pStyle w:val="2"/>
        <w:tabs>
          <w:tab w:val="left" w:pos="450"/>
          <w:tab w:val="left" w:pos="567"/>
          <w:tab w:val="left" w:pos="851"/>
        </w:tabs>
        <w:ind w:left="426"/>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u w:val="none"/>
        </w:rPr>
        <w:lastRenderedPageBreak/>
        <w:t xml:space="preserve">ANEXO </w:t>
      </w:r>
      <w:r w:rsidR="0029598D">
        <w:rPr>
          <w:rFonts w:ascii="Montserrat" w:hAnsi="Montserrat" w:cs="Arial"/>
          <w:sz w:val="22"/>
          <w:szCs w:val="22"/>
          <w:u w:val="none"/>
        </w:rPr>
        <w:t>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w:t>
      </w:r>
      <w:r w:rsidR="00234758">
        <w:rPr>
          <w:rFonts w:ascii="Montserrat" w:hAnsi="Montserrat" w:cs="Arial"/>
          <w:b/>
          <w:bCs/>
          <w:sz w:val="22"/>
          <w:szCs w:val="22"/>
        </w:rPr>
        <w:t>Ó</w:t>
      </w:r>
      <w:r w:rsidRPr="00FE53FD">
        <w:rPr>
          <w:rFonts w:ascii="Montserrat" w:hAnsi="Montserrat" w:cs="Arial"/>
          <w:b/>
          <w:bCs/>
          <w:sz w:val="22"/>
          <w:szCs w:val="22"/>
        </w:rPr>
        <w:t>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626A38" w:rsidP="00BF6074">
      <w:pPr>
        <w:ind w:left="709"/>
        <w:rPr>
          <w:rFonts w:ascii="Montserrat" w:hAnsi="Montserrat" w:cs="Arial"/>
          <w:b/>
          <w:sz w:val="18"/>
          <w:szCs w:val="18"/>
        </w:rPr>
      </w:pPr>
      <w:r w:rsidRPr="00E57B2C">
        <w:rPr>
          <w:rFonts w:ascii="Montserrat" w:hAnsi="Montserrat" w:cs="Arial"/>
          <w:sz w:val="18"/>
          <w:szCs w:val="18"/>
        </w:rPr>
        <w:t>NO. DE INVITACIÓN: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A65082"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w:t>
      </w:r>
      <w:r w:rsidR="004A60C9">
        <w:rPr>
          <w:rFonts w:ascii="Montserrat" w:hAnsi="Montserrat" w:cs="Arial"/>
          <w:b/>
          <w:sz w:val="22"/>
          <w:szCs w:val="22"/>
        </w:rPr>
        <w:t>Ó</w:t>
      </w:r>
      <w:r w:rsidRPr="00FE53FD">
        <w:rPr>
          <w:rFonts w:ascii="Montserrat" w:hAnsi="Montserrat" w:cs="Arial"/>
          <w:b/>
          <w:sz w:val="22"/>
          <w:szCs w:val="22"/>
        </w:rPr>
        <w:t>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DECLARACI</w:t>
      </w:r>
      <w:r w:rsidR="00A65082">
        <w:rPr>
          <w:rFonts w:ascii="Montserrat" w:hAnsi="Montserrat" w:cs="Arial"/>
          <w:b/>
          <w:sz w:val="22"/>
          <w:szCs w:val="22"/>
        </w:rPr>
        <w:t>Ó</w:t>
      </w:r>
      <w:r w:rsidRPr="00FE53FD">
        <w:rPr>
          <w:rFonts w:ascii="Montserrat" w:hAnsi="Montserrat" w:cs="Arial"/>
          <w:b/>
          <w:sz w:val="22"/>
          <w:szCs w:val="22"/>
        </w:rPr>
        <w:t xml:space="preserve">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A65082">
      <w:pPr>
        <w:spacing w:line="360" w:lineRule="auto"/>
        <w:ind w:left="709" w:right="-115"/>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A65082"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A65082" w:rsidRPr="00FE53FD">
        <w:rPr>
          <w:rFonts w:ascii="Montserrat" w:hAnsi="Montserrat" w:cs="Arial"/>
          <w:bCs/>
          <w:sz w:val="22"/>
          <w:szCs w:val="22"/>
        </w:rPr>
        <w:t>los supuestos</w:t>
      </w:r>
      <w:r w:rsidRPr="00FE53FD">
        <w:rPr>
          <w:rFonts w:ascii="Montserrat" w:hAnsi="Montserrat" w:cs="Arial"/>
          <w:bCs/>
          <w:sz w:val="22"/>
          <w:szCs w:val="22"/>
        </w:rPr>
        <w:t xml:space="preserve">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4A60C9" w:rsidRPr="00FE53FD" w:rsidRDefault="004A60C9"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w:t>
      </w:r>
      <w:r w:rsidR="004A60C9">
        <w:rPr>
          <w:rFonts w:ascii="Montserrat" w:hAnsi="Montserrat" w:cs="Tahoma"/>
          <w:b/>
          <w:sz w:val="22"/>
          <w:szCs w:val="22"/>
        </w:rPr>
        <w:t>Ó</w:t>
      </w:r>
      <w:r w:rsidRPr="00FE53FD">
        <w:rPr>
          <w:rFonts w:ascii="Montserrat" w:hAnsi="Montserrat" w:cs="Tahoma"/>
          <w:b/>
          <w:sz w:val="22"/>
          <w:szCs w:val="22"/>
        </w:rPr>
        <w:t>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6</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Mexicali, Baja California a __ de ___________ de 20</w:t>
      </w:r>
      <w:r>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234758">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tc>
      </w:tr>
      <w:tr w:rsidR="00194F5A" w:rsidRPr="00FE53FD" w:rsidTr="00234758">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rsidTr="00234758">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rsidR="00194F5A" w:rsidRPr="00FE53FD" w:rsidRDefault="00BE300F" w:rsidP="00BE300F">
            <w:pPr>
              <w:rPr>
                <w:rFonts w:ascii="Montserrat" w:hAnsi="Montserrat" w:cs="Arial"/>
                <w:sz w:val="22"/>
                <w:szCs w:val="22"/>
              </w:rPr>
            </w:pPr>
            <w:r>
              <w:rPr>
                <w:rFonts w:ascii="Montserrat" w:hAnsi="Montserrat" w:cstheme="minorHAnsi"/>
                <w:sz w:val="22"/>
                <w:szCs w:val="22"/>
              </w:rPr>
              <w:t>C</w:t>
            </w:r>
            <w:r w:rsidRPr="00193451">
              <w:rPr>
                <w:rFonts w:ascii="Montserrat" w:hAnsi="Montserrat" w:cstheme="minorHAnsi"/>
                <w:sz w:val="22"/>
                <w:szCs w:val="22"/>
              </w:rPr>
              <w:t xml:space="preserve">omprobante para acreditar su domicilio y registro fiscal en el </w:t>
            </w:r>
            <w:r>
              <w:rPr>
                <w:rFonts w:ascii="Montserrat" w:hAnsi="Montserrat" w:cstheme="minorHAnsi"/>
                <w:sz w:val="22"/>
                <w:szCs w:val="22"/>
              </w:rPr>
              <w:t>E</w:t>
            </w:r>
            <w:r w:rsidRPr="00193451">
              <w:rPr>
                <w:rFonts w:ascii="Montserrat" w:hAnsi="Montserrat" w:cstheme="minorHAnsi"/>
                <w:sz w:val="22"/>
                <w:szCs w:val="22"/>
              </w:rPr>
              <w:t xml:space="preserve">stado de </w:t>
            </w:r>
            <w:r>
              <w:rPr>
                <w:rFonts w:ascii="Montserrat" w:hAnsi="Montserrat" w:cstheme="minorHAnsi"/>
                <w:sz w:val="22"/>
                <w:szCs w:val="22"/>
              </w:rPr>
              <w:t>B</w:t>
            </w:r>
            <w:r w:rsidRPr="00193451">
              <w:rPr>
                <w:rFonts w:ascii="Montserrat" w:hAnsi="Montserrat" w:cstheme="minorHAnsi"/>
                <w:sz w:val="22"/>
                <w:szCs w:val="22"/>
              </w:rPr>
              <w:t xml:space="preserve">aja </w:t>
            </w:r>
            <w:r>
              <w:rPr>
                <w:rFonts w:ascii="Montserrat" w:hAnsi="Montserrat" w:cstheme="minorHAnsi"/>
                <w:sz w:val="22"/>
                <w:szCs w:val="22"/>
              </w:rPr>
              <w:t>C</w:t>
            </w:r>
            <w:r w:rsidRPr="00193451">
              <w:rPr>
                <w:rFonts w:ascii="Montserrat" w:hAnsi="Montserrat" w:cstheme="minorHAnsi"/>
                <w:sz w:val="22"/>
                <w:szCs w:val="22"/>
              </w:rPr>
              <w:t>alifornia</w:t>
            </w:r>
          </w:p>
          <w:p w:rsidR="00194F5A" w:rsidRPr="00FE53FD" w:rsidRDefault="00194F5A" w:rsidP="003B0ECC">
            <w:pPr>
              <w:rPr>
                <w:rFonts w:ascii="Montserrat" w:hAnsi="Montserrat" w:cs="Arial"/>
                <w:sz w:val="22"/>
                <w:szCs w:val="22"/>
              </w:rPr>
            </w:pPr>
          </w:p>
        </w:tc>
      </w:tr>
      <w:tr w:rsidR="00194F5A" w:rsidRPr="00FE53FD" w:rsidTr="00234758">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rsidR="00194F5A" w:rsidRPr="00FE53FD" w:rsidRDefault="00BE300F"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rsidTr="00234758">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rsidR="00194F5A" w:rsidRPr="00FE53FD" w:rsidRDefault="00453D50"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234758">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rsidR="00194F5A" w:rsidRPr="00FE53FD" w:rsidRDefault="00453D50"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rsidTr="00234758">
        <w:trPr>
          <w:trHeight w:val="60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rsidR="00194F5A" w:rsidRPr="00BD7B61" w:rsidRDefault="00453D50"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234758">
        <w:trPr>
          <w:trHeight w:val="51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rsidR="00194F5A" w:rsidRPr="00944AE8" w:rsidRDefault="00944AE8" w:rsidP="003B0ECC">
            <w:pPr>
              <w:rPr>
                <w:rFonts w:ascii="Montserrat" w:hAnsi="Montserrat" w:cs="Arial"/>
                <w:bCs/>
                <w:sz w:val="22"/>
                <w:szCs w:val="22"/>
              </w:rPr>
            </w:pPr>
            <w:r w:rsidRPr="00944AE8">
              <w:rPr>
                <w:rFonts w:ascii="Montserrat" w:hAnsi="Montserrat" w:cs="Arial"/>
                <w:bCs/>
                <w:sz w:val="22"/>
                <w:szCs w:val="22"/>
                <w:lang w:val="es-MX"/>
              </w:rPr>
              <w:t>Carta Compromiso</w:t>
            </w:r>
          </w:p>
        </w:tc>
      </w:tr>
      <w:tr w:rsidR="00234758" w:rsidRPr="00FE53FD" w:rsidTr="00234758">
        <w:trPr>
          <w:trHeight w:val="513"/>
        </w:trPr>
        <w:tc>
          <w:tcPr>
            <w:tcW w:w="1984" w:type="dxa"/>
            <w:vAlign w:val="center"/>
          </w:tcPr>
          <w:p w:rsidR="00234758" w:rsidRPr="00234758" w:rsidRDefault="00234758" w:rsidP="00234758">
            <w:pPr>
              <w:jc w:val="center"/>
              <w:rPr>
                <w:rFonts w:ascii="Montserrat" w:hAnsi="Montserrat" w:cs="Arial"/>
                <w:sz w:val="22"/>
                <w:szCs w:val="22"/>
                <w:lang w:val="es-MX"/>
              </w:rPr>
            </w:pPr>
            <w:r w:rsidRPr="00234758">
              <w:rPr>
                <w:rFonts w:ascii="Montserrat" w:hAnsi="Montserrat" w:cs="Arial"/>
                <w:sz w:val="22"/>
                <w:szCs w:val="22"/>
                <w:lang w:val="es-MX"/>
              </w:rPr>
              <w:t>I</w:t>
            </w:r>
          </w:p>
        </w:tc>
        <w:tc>
          <w:tcPr>
            <w:tcW w:w="7371" w:type="dxa"/>
            <w:vAlign w:val="center"/>
          </w:tcPr>
          <w:p w:rsidR="00234758" w:rsidRPr="00234758" w:rsidRDefault="009F4AEF" w:rsidP="00234758">
            <w:pPr>
              <w:rPr>
                <w:rFonts w:ascii="Montserrat" w:hAnsi="Montserrat" w:cstheme="minorHAnsi"/>
                <w:bCs/>
                <w:color w:val="000000"/>
                <w:sz w:val="22"/>
                <w:szCs w:val="22"/>
                <w:lang w:val="es-MX"/>
              </w:rPr>
            </w:pPr>
            <w:r w:rsidRPr="001830C4">
              <w:rPr>
                <w:rFonts w:ascii="Montserrat" w:hAnsi="Montserrat" w:cstheme="minorHAnsi"/>
                <w:sz w:val="22"/>
                <w:szCs w:val="22"/>
              </w:rPr>
              <w:t>Copia de las Cuotas Obrero-Patronales</w:t>
            </w:r>
          </w:p>
        </w:tc>
      </w:tr>
      <w:tr w:rsidR="00234758" w:rsidRPr="00FE53FD" w:rsidTr="00234758">
        <w:trPr>
          <w:trHeight w:val="513"/>
        </w:trPr>
        <w:tc>
          <w:tcPr>
            <w:tcW w:w="1984" w:type="dxa"/>
            <w:vAlign w:val="center"/>
          </w:tcPr>
          <w:p w:rsidR="00234758" w:rsidRPr="00234758" w:rsidRDefault="00234758" w:rsidP="00234758">
            <w:pPr>
              <w:jc w:val="center"/>
              <w:rPr>
                <w:rFonts w:ascii="Montserrat" w:hAnsi="Montserrat" w:cs="Arial"/>
                <w:sz w:val="22"/>
                <w:szCs w:val="22"/>
                <w:lang w:val="es-MX"/>
              </w:rPr>
            </w:pPr>
            <w:r w:rsidRPr="00234758">
              <w:rPr>
                <w:rFonts w:ascii="Montserrat" w:hAnsi="Montserrat" w:cs="Arial"/>
                <w:sz w:val="22"/>
                <w:szCs w:val="22"/>
                <w:lang w:val="es-MX"/>
              </w:rPr>
              <w:t>J</w:t>
            </w:r>
          </w:p>
        </w:tc>
        <w:tc>
          <w:tcPr>
            <w:tcW w:w="7371" w:type="dxa"/>
            <w:vAlign w:val="center"/>
          </w:tcPr>
          <w:p w:rsidR="00234758" w:rsidRPr="00234758" w:rsidRDefault="00234758" w:rsidP="00234758">
            <w:pPr>
              <w:rPr>
                <w:rFonts w:ascii="Montserrat" w:hAnsi="Montserrat" w:cstheme="minorHAnsi"/>
                <w:bCs/>
                <w:color w:val="000000"/>
                <w:sz w:val="22"/>
                <w:szCs w:val="22"/>
                <w:lang w:val="es-MX"/>
              </w:rPr>
            </w:pPr>
            <w:r w:rsidRPr="00234758">
              <w:rPr>
                <w:rFonts w:ascii="Montserrat" w:hAnsi="Montserrat" w:cstheme="minorHAnsi"/>
                <w:bCs/>
                <w:color w:val="000000"/>
                <w:sz w:val="22"/>
                <w:szCs w:val="22"/>
                <w:lang w:val="es-MX"/>
              </w:rPr>
              <w:t>Manifiesto sobre conflicto de intereses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2E2AB6" w:rsidRDefault="002E2AB6"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8E7D93" w:rsidRPr="00FE53FD">
        <w:rPr>
          <w:rFonts w:ascii="Montserrat" w:hAnsi="Montserrat" w:cs="Arial"/>
          <w:b/>
          <w:sz w:val="22"/>
          <w:szCs w:val="22"/>
        </w:rPr>
        <w:t>8</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w:t>
      </w:r>
      <w:r w:rsidR="004A60C9">
        <w:rPr>
          <w:rFonts w:ascii="Montserrat" w:hAnsi="Montserrat" w:cs="Arial"/>
          <w:b/>
          <w:bCs/>
          <w:sz w:val="22"/>
          <w:szCs w:val="22"/>
        </w:rPr>
        <w:t>Á</w:t>
      </w:r>
      <w:r w:rsidRPr="00FE53FD">
        <w:rPr>
          <w:rFonts w:ascii="Montserrat" w:hAnsi="Montserrat" w:cs="Arial"/>
          <w:b/>
          <w:bCs/>
          <w:sz w:val="22"/>
          <w:szCs w:val="22"/>
        </w:rPr>
        <w:t>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AA0BF0" w:rsidRPr="00AA0BF0" w:rsidTr="00D10BC7">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A0BF0" w:rsidRPr="00AA0BF0" w:rsidRDefault="00AA0BF0" w:rsidP="00D10BC7">
            <w:pPr>
              <w:widowControl w:val="0"/>
              <w:autoSpaceDE w:val="0"/>
              <w:autoSpaceDN w:val="0"/>
              <w:adjustRightInd w:val="0"/>
              <w:spacing w:line="219" w:lineRule="exact"/>
              <w:jc w:val="center"/>
              <w:rPr>
                <w:rFonts w:ascii="Montserrat" w:hAnsi="Montserrat"/>
              </w:rPr>
            </w:pPr>
            <w:r w:rsidRPr="00AA0BF0">
              <w:rPr>
                <w:rFonts w:ascii="Montserrat" w:hAnsi="Montserrat" w:cs="Arial"/>
                <w:b/>
                <w:bCs/>
                <w:spacing w:val="4"/>
              </w:rPr>
              <w:t>P</w:t>
            </w:r>
            <w:r w:rsidRPr="00AA0BF0">
              <w:rPr>
                <w:rFonts w:ascii="Montserrat" w:hAnsi="Montserrat" w:cs="Arial"/>
                <w:b/>
                <w:bCs/>
                <w:spacing w:val="-5"/>
              </w:rPr>
              <w:t>A</w:t>
            </w:r>
            <w:r w:rsidRPr="00AA0BF0">
              <w:rPr>
                <w:rFonts w:ascii="Montserrat" w:hAnsi="Montserrat" w:cs="Arial"/>
                <w:b/>
                <w:bCs/>
              </w:rPr>
              <w:t>R</w:t>
            </w:r>
            <w:r w:rsidRPr="00AA0BF0">
              <w:rPr>
                <w:rFonts w:ascii="Montserrat" w:hAnsi="Montserrat" w:cs="Arial"/>
                <w:b/>
                <w:bCs/>
                <w:spacing w:val="3"/>
              </w:rPr>
              <w:t>T</w:t>
            </w:r>
            <w:r w:rsidRPr="00AA0BF0">
              <w:rPr>
                <w:rFonts w:ascii="Montserrat" w:hAnsi="Montserrat" w:cs="Arial"/>
                <w:b/>
                <w:bCs/>
              </w:rPr>
              <w:t>I</w:t>
            </w:r>
            <w:r w:rsidRPr="00AA0BF0">
              <w:rPr>
                <w:rFonts w:ascii="Montserrat" w:hAnsi="Montserrat" w:cs="Arial"/>
                <w:b/>
                <w:bCs/>
                <w:spacing w:val="2"/>
              </w:rPr>
              <w:t>D</w:t>
            </w:r>
            <w:r w:rsidRPr="00AA0BF0">
              <w:rPr>
                <w:rFonts w:ascii="Montserrat" w:hAnsi="Montserrat"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before="4" w:line="100" w:lineRule="exact"/>
              <w:rPr>
                <w:rFonts w:ascii="Montserrat" w:hAnsi="Montserrat"/>
              </w:rPr>
            </w:pPr>
          </w:p>
          <w:p w:rsidR="00AA0BF0" w:rsidRPr="00AA0BF0" w:rsidRDefault="00AA0BF0" w:rsidP="00D10BC7">
            <w:pPr>
              <w:widowControl w:val="0"/>
              <w:autoSpaceDE w:val="0"/>
              <w:autoSpaceDN w:val="0"/>
              <w:adjustRightInd w:val="0"/>
              <w:ind w:left="697"/>
              <w:rPr>
                <w:rFonts w:ascii="Montserrat" w:hAnsi="Montserrat"/>
              </w:rPr>
            </w:pPr>
            <w:r w:rsidRPr="00AA0BF0">
              <w:rPr>
                <w:rFonts w:ascii="Montserrat" w:hAnsi="Montserrat" w:cs="Arial"/>
                <w:b/>
                <w:bCs/>
              </w:rPr>
              <w:t>C</w:t>
            </w:r>
            <w:r w:rsidRPr="00AA0BF0">
              <w:rPr>
                <w:rFonts w:ascii="Montserrat" w:hAnsi="Montserrat" w:cs="Arial"/>
                <w:b/>
                <w:bCs/>
                <w:spacing w:val="1"/>
              </w:rPr>
              <w:t>O</w:t>
            </w:r>
            <w:r w:rsidRPr="00AA0BF0">
              <w:rPr>
                <w:rFonts w:ascii="Montserrat" w:hAnsi="Montserrat" w:cs="Arial"/>
                <w:b/>
                <w:bCs/>
              </w:rPr>
              <w:t>NC</w:t>
            </w:r>
            <w:r w:rsidRPr="00AA0BF0">
              <w:rPr>
                <w:rFonts w:ascii="Montserrat" w:hAnsi="Montserrat" w:cs="Arial"/>
                <w:b/>
                <w:bCs/>
                <w:spacing w:val="2"/>
              </w:rPr>
              <w:t>E</w:t>
            </w:r>
            <w:r w:rsidRPr="00AA0BF0">
              <w:rPr>
                <w:rFonts w:ascii="Montserrat" w:hAnsi="Montserrat" w:cs="Arial"/>
                <w:b/>
                <w:bCs/>
                <w:spacing w:val="-1"/>
              </w:rPr>
              <w:t>P</w:t>
            </w:r>
            <w:r w:rsidRPr="00AA0BF0">
              <w:rPr>
                <w:rFonts w:ascii="Montserrat" w:hAnsi="Montserrat" w:cs="Arial"/>
                <w:b/>
                <w:bCs/>
                <w:spacing w:val="3"/>
              </w:rPr>
              <w:t>T</w:t>
            </w:r>
            <w:r w:rsidRPr="00AA0BF0">
              <w:rPr>
                <w:rFonts w:ascii="Montserrat" w:hAnsi="Montserrat"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before="4" w:line="100" w:lineRule="exact"/>
              <w:rPr>
                <w:rFonts w:ascii="Montserrat" w:hAnsi="Montserrat"/>
              </w:rPr>
            </w:pPr>
          </w:p>
          <w:p w:rsidR="00AA0BF0" w:rsidRPr="00AA0BF0" w:rsidRDefault="00AA0BF0" w:rsidP="00D10BC7">
            <w:pPr>
              <w:widowControl w:val="0"/>
              <w:tabs>
                <w:tab w:val="left" w:pos="1182"/>
              </w:tabs>
              <w:autoSpaceDE w:val="0"/>
              <w:autoSpaceDN w:val="0"/>
              <w:adjustRightInd w:val="0"/>
              <w:ind w:left="190" w:hanging="49"/>
              <w:jc w:val="center"/>
              <w:rPr>
                <w:rFonts w:ascii="Montserrat" w:hAnsi="Montserrat"/>
              </w:rPr>
            </w:pPr>
            <w:r w:rsidRPr="00AA0BF0">
              <w:rPr>
                <w:rFonts w:ascii="Montserrat" w:hAnsi="Montserrat" w:cs="Arial"/>
                <w:b/>
                <w:bCs/>
              </w:rPr>
              <w:t>UNI</w:t>
            </w:r>
            <w:r w:rsidRPr="00AA0BF0">
              <w:rPr>
                <w:rFonts w:ascii="Montserrat" w:hAnsi="Montserrat" w:cs="Arial"/>
                <w:b/>
                <w:bCs/>
                <w:spacing w:val="5"/>
              </w:rPr>
              <w:t>D</w:t>
            </w:r>
            <w:r w:rsidRPr="00AA0BF0">
              <w:rPr>
                <w:rFonts w:ascii="Montserrat" w:hAnsi="Montserrat" w:cs="Arial"/>
                <w:b/>
                <w:bCs/>
                <w:spacing w:val="-5"/>
              </w:rPr>
              <w:t>A</w:t>
            </w:r>
            <w:r w:rsidRPr="00AA0BF0">
              <w:rPr>
                <w:rFonts w:ascii="Montserrat" w:hAnsi="Montserrat" w:cs="Arial"/>
                <w:b/>
                <w:bCs/>
              </w:rPr>
              <w:t>D</w:t>
            </w:r>
            <w:r w:rsidRPr="00AA0BF0">
              <w:rPr>
                <w:rFonts w:ascii="Montserrat" w:hAnsi="Montserrat" w:cs="Arial"/>
                <w:b/>
                <w:bCs/>
                <w:spacing w:val="-8"/>
              </w:rPr>
              <w:t xml:space="preserve"> D</w:t>
            </w:r>
            <w:r w:rsidRPr="00AA0BF0">
              <w:rPr>
                <w:rFonts w:ascii="Montserrat" w:hAnsi="Montserrat" w:cs="Arial"/>
                <w:b/>
                <w:bCs/>
              </w:rPr>
              <w:t xml:space="preserve">E </w:t>
            </w:r>
            <w:r w:rsidRPr="00AA0BF0">
              <w:rPr>
                <w:rFonts w:ascii="Montserrat" w:hAnsi="Montserrat" w:cs="Arial"/>
                <w:b/>
                <w:bCs/>
                <w:spacing w:val="4"/>
              </w:rPr>
              <w:t>M</w:t>
            </w:r>
            <w:r w:rsidRPr="00AA0BF0">
              <w:rPr>
                <w:rFonts w:ascii="Montserrat" w:hAnsi="Montserrat" w:cs="Arial"/>
                <w:b/>
                <w:bCs/>
                <w:spacing w:val="-1"/>
              </w:rPr>
              <w:t>E</w:t>
            </w:r>
            <w:r w:rsidRPr="00AA0BF0">
              <w:rPr>
                <w:rFonts w:ascii="Montserrat" w:hAnsi="Montserrat" w:cs="Arial"/>
                <w:b/>
                <w:bCs/>
              </w:rPr>
              <w:t>DI</w:t>
            </w:r>
            <w:r w:rsidRPr="00AA0BF0">
              <w:rPr>
                <w:rFonts w:ascii="Montserrat" w:hAnsi="Montserrat" w:cs="Arial"/>
                <w:b/>
                <w:bCs/>
                <w:spacing w:val="2"/>
              </w:rPr>
              <w:t>D</w:t>
            </w:r>
            <w:r w:rsidRPr="00AA0BF0">
              <w:rPr>
                <w:rFonts w:ascii="Montserrat" w:hAnsi="Montserrat"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line="219" w:lineRule="exact"/>
              <w:ind w:left="25" w:right="6"/>
              <w:jc w:val="center"/>
              <w:rPr>
                <w:rFonts w:ascii="Montserrat" w:hAnsi="Montserrat" w:cs="Arial"/>
              </w:rPr>
            </w:pPr>
            <w:r w:rsidRPr="00AA0BF0">
              <w:rPr>
                <w:rFonts w:ascii="Montserrat" w:hAnsi="Montserrat" w:cs="Arial"/>
                <w:b/>
                <w:bCs/>
                <w:spacing w:val="2"/>
                <w:w w:val="99"/>
              </w:rPr>
              <w:t>C</w:t>
            </w:r>
            <w:r w:rsidRPr="00AA0BF0">
              <w:rPr>
                <w:rFonts w:ascii="Montserrat" w:hAnsi="Montserrat" w:cs="Arial"/>
                <w:b/>
                <w:bCs/>
                <w:spacing w:val="-5"/>
                <w:w w:val="99"/>
              </w:rPr>
              <w:t>A</w:t>
            </w:r>
            <w:r w:rsidRPr="00AA0BF0">
              <w:rPr>
                <w:rFonts w:ascii="Montserrat" w:hAnsi="Montserrat" w:cs="Arial"/>
                <w:b/>
                <w:bCs/>
                <w:w w:val="99"/>
              </w:rPr>
              <w:t>N</w:t>
            </w:r>
            <w:r w:rsidRPr="00AA0BF0">
              <w:rPr>
                <w:rFonts w:ascii="Montserrat" w:hAnsi="Montserrat" w:cs="Arial"/>
                <w:b/>
                <w:bCs/>
                <w:spacing w:val="3"/>
                <w:w w:val="99"/>
              </w:rPr>
              <w:t>T</w:t>
            </w:r>
            <w:r w:rsidRPr="00AA0BF0">
              <w:rPr>
                <w:rFonts w:ascii="Montserrat" w:hAnsi="Montserrat" w:cs="Arial"/>
                <w:b/>
                <w:bCs/>
                <w:w w:val="99"/>
              </w:rPr>
              <w:t>I</w:t>
            </w:r>
            <w:r w:rsidRPr="00AA0BF0">
              <w:rPr>
                <w:rFonts w:ascii="Montserrat" w:hAnsi="Montserrat" w:cs="Arial"/>
                <w:b/>
                <w:bCs/>
                <w:spacing w:val="5"/>
                <w:w w:val="99"/>
              </w:rPr>
              <w:t>D</w:t>
            </w:r>
            <w:r w:rsidRPr="00AA0BF0">
              <w:rPr>
                <w:rFonts w:ascii="Montserrat" w:hAnsi="Montserrat" w:cs="Arial"/>
                <w:b/>
                <w:bCs/>
                <w:spacing w:val="-5"/>
                <w:w w:val="99"/>
              </w:rPr>
              <w:t>A</w:t>
            </w:r>
            <w:r w:rsidRPr="00AA0BF0">
              <w:rPr>
                <w:rFonts w:ascii="Montserrat" w:hAnsi="Montserrat" w:cs="Arial"/>
                <w:b/>
                <w:bCs/>
                <w:w w:val="99"/>
              </w:rPr>
              <w:t>D</w:t>
            </w:r>
          </w:p>
          <w:p w:rsidR="00AA0BF0" w:rsidRPr="00AA0BF0" w:rsidRDefault="00AA0BF0" w:rsidP="00D10BC7">
            <w:pPr>
              <w:widowControl w:val="0"/>
              <w:autoSpaceDE w:val="0"/>
              <w:autoSpaceDN w:val="0"/>
              <w:adjustRightInd w:val="0"/>
              <w:ind w:left="25" w:right="6"/>
              <w:jc w:val="center"/>
              <w:rPr>
                <w:rFonts w:ascii="Montserrat" w:hAnsi="Montserrat"/>
              </w:rPr>
            </w:pPr>
            <w:r w:rsidRPr="00AA0BF0">
              <w:rPr>
                <w:rFonts w:ascii="Montserrat" w:hAnsi="Montserrat" w:cs="Arial"/>
                <w:b/>
                <w:bCs/>
                <w:spacing w:val="3"/>
              </w:rPr>
              <w:t>T</w:t>
            </w:r>
            <w:r w:rsidRPr="00AA0BF0">
              <w:rPr>
                <w:rFonts w:ascii="Montserrat" w:hAnsi="Montserrat" w:cs="Arial"/>
                <w:b/>
                <w:bCs/>
                <w:spacing w:val="-1"/>
              </w:rPr>
              <w:t>O</w:t>
            </w:r>
            <w:r w:rsidRPr="00AA0BF0">
              <w:rPr>
                <w:rFonts w:ascii="Montserrat" w:hAnsi="Montserrat" w:cs="Arial"/>
                <w:b/>
                <w:bCs/>
                <w:spacing w:val="5"/>
              </w:rPr>
              <w:t>T</w:t>
            </w:r>
            <w:r w:rsidRPr="00AA0BF0">
              <w:rPr>
                <w:rFonts w:ascii="Montserrat" w:hAnsi="Montserrat" w:cs="Arial"/>
                <w:b/>
                <w:bCs/>
                <w:spacing w:val="-7"/>
              </w:rPr>
              <w:t>A</w:t>
            </w:r>
            <w:r w:rsidRPr="00AA0BF0">
              <w:rPr>
                <w:rFonts w:ascii="Montserrat" w:hAnsi="Montserrat" w:cs="Arial"/>
                <w:b/>
                <w:bCs/>
              </w:rPr>
              <w:t>L</w:t>
            </w:r>
            <w:r w:rsidRPr="00AA0BF0">
              <w:rPr>
                <w:rFonts w:ascii="Montserrat" w:hAnsi="Montserrat" w:cs="Arial"/>
                <w:b/>
                <w:bCs/>
                <w:spacing w:val="-7"/>
              </w:rPr>
              <w:t xml:space="preserve"> </w:t>
            </w:r>
            <w:r w:rsidRPr="00AA0BF0">
              <w:rPr>
                <w:rFonts w:ascii="Montserrat" w:hAnsi="Montserrat" w:cs="Arial"/>
                <w:b/>
                <w:bCs/>
                <w:spacing w:val="2"/>
                <w:w w:val="99"/>
              </w:rPr>
              <w:t>D</w:t>
            </w:r>
            <w:r w:rsidRPr="00AA0BF0">
              <w:rPr>
                <w:rFonts w:ascii="Montserrat" w:hAnsi="Montserrat" w:cs="Arial"/>
                <w:b/>
                <w:bCs/>
                <w:w w:val="99"/>
              </w:rPr>
              <w:t>E H</w:t>
            </w:r>
            <w:r w:rsidRPr="00AA0BF0">
              <w:rPr>
                <w:rFonts w:ascii="Montserrat" w:hAnsi="Montserrat" w:cs="Arial"/>
                <w:b/>
                <w:bCs/>
                <w:spacing w:val="1"/>
                <w:w w:val="99"/>
              </w:rPr>
              <w:t>O</w:t>
            </w:r>
            <w:r w:rsidRPr="00AA0BF0">
              <w:rPr>
                <w:rFonts w:ascii="Montserrat" w:hAnsi="Montserrat" w:cs="Arial"/>
                <w:b/>
                <w:bCs/>
                <w:spacing w:val="2"/>
                <w:w w:val="99"/>
              </w:rPr>
              <w:t>R</w:t>
            </w:r>
            <w:r w:rsidRPr="00AA0BF0">
              <w:rPr>
                <w:rFonts w:ascii="Montserrat" w:hAnsi="Montserrat" w:cs="Arial"/>
                <w:b/>
                <w:bCs/>
                <w:spacing w:val="-5"/>
                <w:w w:val="99"/>
              </w:rPr>
              <w:t>A</w:t>
            </w:r>
            <w:r w:rsidRPr="00AA0BF0">
              <w:rPr>
                <w:rFonts w:ascii="Montserrat" w:hAnsi="Montserrat"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line="219" w:lineRule="exact"/>
              <w:ind w:right="47"/>
              <w:jc w:val="center"/>
              <w:rPr>
                <w:rFonts w:ascii="Montserrat" w:hAnsi="Montserrat" w:cs="Arial"/>
              </w:rPr>
            </w:pPr>
            <w:r w:rsidRPr="00AA0BF0">
              <w:rPr>
                <w:rFonts w:ascii="Montserrat" w:hAnsi="Montserrat" w:cs="Arial"/>
                <w:b/>
                <w:bCs/>
                <w:spacing w:val="-1"/>
                <w:w w:val="99"/>
              </w:rPr>
              <w:t>P</w:t>
            </w:r>
            <w:r w:rsidRPr="00AA0BF0">
              <w:rPr>
                <w:rFonts w:ascii="Montserrat" w:hAnsi="Montserrat" w:cs="Arial"/>
                <w:b/>
                <w:bCs/>
                <w:w w:val="99"/>
              </w:rPr>
              <w:t>R</w:t>
            </w:r>
            <w:r w:rsidRPr="00AA0BF0">
              <w:rPr>
                <w:rFonts w:ascii="Montserrat" w:hAnsi="Montserrat" w:cs="Arial"/>
                <w:b/>
                <w:bCs/>
                <w:spacing w:val="2"/>
                <w:w w:val="99"/>
              </w:rPr>
              <w:t>E</w:t>
            </w:r>
            <w:r w:rsidRPr="00AA0BF0">
              <w:rPr>
                <w:rFonts w:ascii="Montserrat" w:hAnsi="Montserrat" w:cs="Arial"/>
                <w:b/>
                <w:bCs/>
                <w:w w:val="99"/>
              </w:rPr>
              <w:t>CIO</w:t>
            </w:r>
          </w:p>
          <w:p w:rsidR="00AA0BF0" w:rsidRPr="00AA0BF0" w:rsidRDefault="00AA0BF0" w:rsidP="00D10BC7">
            <w:pPr>
              <w:widowControl w:val="0"/>
              <w:autoSpaceDE w:val="0"/>
              <w:autoSpaceDN w:val="0"/>
              <w:adjustRightInd w:val="0"/>
              <w:ind w:right="47" w:hanging="5"/>
              <w:jc w:val="center"/>
              <w:rPr>
                <w:rFonts w:ascii="Montserrat" w:hAnsi="Montserrat"/>
              </w:rPr>
            </w:pPr>
            <w:r w:rsidRPr="00AA0BF0">
              <w:rPr>
                <w:rFonts w:ascii="Montserrat" w:hAnsi="Montserrat" w:cs="Arial"/>
                <w:b/>
                <w:bCs/>
                <w:spacing w:val="-1"/>
              </w:rPr>
              <w:t>P</w:t>
            </w:r>
            <w:r w:rsidRPr="00AA0BF0">
              <w:rPr>
                <w:rFonts w:ascii="Montserrat" w:hAnsi="Montserrat" w:cs="Arial"/>
                <w:b/>
                <w:bCs/>
                <w:spacing w:val="1"/>
              </w:rPr>
              <w:t>O</w:t>
            </w:r>
            <w:r w:rsidRPr="00AA0BF0">
              <w:rPr>
                <w:rFonts w:ascii="Montserrat" w:hAnsi="Montserrat" w:cs="Arial"/>
                <w:b/>
                <w:bCs/>
              </w:rPr>
              <w:t>R</w:t>
            </w:r>
            <w:r w:rsidRPr="00AA0BF0">
              <w:rPr>
                <w:rFonts w:ascii="Montserrat" w:hAnsi="Montserrat" w:cs="Arial"/>
                <w:b/>
                <w:bCs/>
                <w:spacing w:val="-4"/>
              </w:rPr>
              <w:t xml:space="preserve"> TURNO DE 12 </w:t>
            </w:r>
            <w:r w:rsidRPr="00AA0BF0">
              <w:rPr>
                <w:rFonts w:ascii="Montserrat" w:hAnsi="Montserrat" w:cs="Arial"/>
                <w:b/>
                <w:bCs/>
                <w:w w:val="99"/>
              </w:rPr>
              <w:t>H</w:t>
            </w:r>
            <w:r w:rsidRPr="00AA0BF0">
              <w:rPr>
                <w:rFonts w:ascii="Montserrat" w:hAnsi="Montserrat" w:cs="Arial"/>
                <w:b/>
                <w:bCs/>
                <w:spacing w:val="1"/>
                <w:w w:val="99"/>
              </w:rPr>
              <w:t>O</w:t>
            </w:r>
            <w:r w:rsidRPr="00AA0BF0">
              <w:rPr>
                <w:rFonts w:ascii="Montserrat" w:hAnsi="Montserrat" w:cs="Arial"/>
                <w:b/>
                <w:bCs/>
                <w:spacing w:val="5"/>
                <w:w w:val="99"/>
              </w:rPr>
              <w:t>R</w:t>
            </w:r>
            <w:r w:rsidRPr="00AA0BF0">
              <w:rPr>
                <w:rFonts w:ascii="Montserrat" w:hAnsi="Montserrat"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A0BF0" w:rsidRPr="00AA0BF0" w:rsidRDefault="00AA0BF0" w:rsidP="00D10BC7">
            <w:pPr>
              <w:widowControl w:val="0"/>
              <w:autoSpaceDE w:val="0"/>
              <w:autoSpaceDN w:val="0"/>
              <w:adjustRightInd w:val="0"/>
              <w:spacing w:line="219" w:lineRule="exact"/>
              <w:ind w:left="95"/>
              <w:jc w:val="center"/>
              <w:rPr>
                <w:rFonts w:ascii="Montserrat" w:hAnsi="Montserrat"/>
              </w:rPr>
            </w:pPr>
            <w:r w:rsidRPr="00AA0BF0">
              <w:rPr>
                <w:rFonts w:ascii="Montserrat" w:hAnsi="Montserrat" w:cs="Arial"/>
                <w:b/>
                <w:bCs/>
              </w:rPr>
              <w:t>I</w:t>
            </w:r>
            <w:r w:rsidRPr="00AA0BF0">
              <w:rPr>
                <w:rFonts w:ascii="Montserrat" w:hAnsi="Montserrat" w:cs="Arial"/>
                <w:b/>
                <w:bCs/>
                <w:spacing w:val="4"/>
              </w:rPr>
              <w:t>M</w:t>
            </w:r>
            <w:r w:rsidRPr="00AA0BF0">
              <w:rPr>
                <w:rFonts w:ascii="Montserrat" w:hAnsi="Montserrat" w:cs="Arial"/>
                <w:b/>
                <w:bCs/>
                <w:spacing w:val="-1"/>
              </w:rPr>
              <w:t>P</w:t>
            </w:r>
            <w:r w:rsidRPr="00AA0BF0">
              <w:rPr>
                <w:rFonts w:ascii="Montserrat" w:hAnsi="Montserrat" w:cs="Arial"/>
                <w:b/>
                <w:bCs/>
                <w:spacing w:val="1"/>
              </w:rPr>
              <w:t>O</w:t>
            </w:r>
            <w:r w:rsidRPr="00AA0BF0">
              <w:rPr>
                <w:rFonts w:ascii="Montserrat" w:hAnsi="Montserrat" w:cs="Arial"/>
                <w:b/>
                <w:bCs/>
                <w:spacing w:val="-2"/>
              </w:rPr>
              <w:t>R</w:t>
            </w:r>
            <w:r w:rsidRPr="00AA0BF0">
              <w:rPr>
                <w:rFonts w:ascii="Montserrat" w:hAnsi="Montserrat" w:cs="Arial"/>
                <w:b/>
                <w:bCs/>
                <w:spacing w:val="3"/>
              </w:rPr>
              <w:t>T</w:t>
            </w:r>
            <w:r w:rsidRPr="00AA0BF0">
              <w:rPr>
                <w:rFonts w:ascii="Montserrat" w:hAnsi="Montserrat" w:cs="Arial"/>
                <w:b/>
                <w:bCs/>
              </w:rPr>
              <w:t>E</w:t>
            </w:r>
          </w:p>
        </w:tc>
      </w:tr>
      <w:tr w:rsidR="00AA0BF0" w:rsidRPr="00AA0BF0" w:rsidTr="00D10BC7">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before="3"/>
              <w:ind w:left="105"/>
              <w:rPr>
                <w:rFonts w:ascii="Montserrat" w:hAnsi="Montserrat"/>
              </w:rPr>
            </w:pPr>
            <w:r w:rsidRPr="00AA0BF0">
              <w:rPr>
                <w:rFonts w:ascii="Montserrat" w:hAnsi="Montserrat" w:cs="Arial"/>
              </w:rPr>
              <w:t>IMP</w:t>
            </w:r>
            <w:r w:rsidRPr="00AA0BF0">
              <w:rPr>
                <w:rFonts w:ascii="Montserrat" w:hAnsi="Montserrat" w:cs="Arial"/>
                <w:spacing w:val="1"/>
              </w:rPr>
              <w:t>O</w:t>
            </w:r>
            <w:r w:rsidRPr="00AA0BF0">
              <w:rPr>
                <w:rFonts w:ascii="Montserrat" w:hAnsi="Montserrat" w:cs="Arial"/>
              </w:rPr>
              <w:t>R</w:t>
            </w:r>
            <w:r w:rsidRPr="00AA0BF0">
              <w:rPr>
                <w:rFonts w:ascii="Montserrat" w:hAnsi="Montserrat" w:cs="Arial"/>
                <w:spacing w:val="1"/>
              </w:rPr>
              <w:t>T</w:t>
            </w:r>
            <w:r w:rsidRPr="00AA0BF0">
              <w:rPr>
                <w:rFonts w:ascii="Montserrat" w:hAnsi="Montserrat" w:cs="Arial"/>
              </w:rPr>
              <w:t>E</w:t>
            </w:r>
            <w:r w:rsidRPr="00AA0BF0">
              <w:rPr>
                <w:rFonts w:ascii="Montserrat" w:hAnsi="Montserrat" w:cs="Arial"/>
                <w:spacing w:val="-3"/>
              </w:rPr>
              <w:t xml:space="preserve"> </w:t>
            </w:r>
            <w:r w:rsidRPr="00AA0BF0">
              <w:rPr>
                <w:rFonts w:ascii="Montserrat" w:hAnsi="Montserrat" w:cs="Arial"/>
                <w:spacing w:val="2"/>
              </w:rPr>
              <w:t>T</w:t>
            </w:r>
            <w:r w:rsidRPr="00AA0BF0">
              <w:rPr>
                <w:rFonts w:ascii="Montserrat" w:hAnsi="Montserrat" w:cs="Arial"/>
                <w:spacing w:val="-2"/>
              </w:rPr>
              <w:t>O</w:t>
            </w:r>
            <w:r w:rsidRPr="00AA0BF0">
              <w:rPr>
                <w:rFonts w:ascii="Montserrat" w:hAnsi="Montserrat" w:cs="Arial"/>
                <w:spacing w:val="2"/>
              </w:rPr>
              <w:t>T</w:t>
            </w:r>
            <w:r w:rsidRPr="00AA0BF0">
              <w:rPr>
                <w:rFonts w:ascii="Montserrat" w:hAnsi="Montserrat" w:cs="Arial"/>
              </w:rPr>
              <w:t>AL</w:t>
            </w:r>
            <w:r w:rsidRPr="00AA0BF0">
              <w:rPr>
                <w:rFonts w:ascii="Montserrat" w:hAnsi="Montserrat" w:cs="Arial"/>
                <w:spacing w:val="-1"/>
              </w:rPr>
              <w:t xml:space="preserve"> </w:t>
            </w:r>
            <w:r w:rsidRPr="00AA0BF0">
              <w:rPr>
                <w:rFonts w:ascii="Montserrat" w:hAnsi="Montserrat" w:cs="Arial"/>
              </w:rPr>
              <w:t>C</w:t>
            </w:r>
            <w:r w:rsidRPr="00AA0BF0">
              <w:rPr>
                <w:rFonts w:ascii="Montserrat" w:hAnsi="Montserrat" w:cs="Arial"/>
                <w:spacing w:val="-2"/>
              </w:rPr>
              <w:t>O</w:t>
            </w:r>
            <w:r w:rsidRPr="00AA0BF0">
              <w:rPr>
                <w:rFonts w:ascii="Montserrat" w:hAnsi="Montserrat" w:cs="Arial"/>
              </w:rPr>
              <w:t xml:space="preserve">N </w:t>
            </w:r>
            <w:r w:rsidRPr="00AA0BF0">
              <w:rPr>
                <w:rFonts w:ascii="Montserrat" w:hAnsi="Montserrat" w:cs="Arial"/>
                <w:spacing w:val="1"/>
              </w:rPr>
              <w:t>L</w:t>
            </w:r>
            <w:r w:rsidRPr="00AA0BF0">
              <w:rPr>
                <w:rFonts w:ascii="Montserrat" w:hAnsi="Montserrat" w:cs="Arial"/>
                <w:spacing w:val="-2"/>
              </w:rPr>
              <w:t>E</w:t>
            </w:r>
            <w:r w:rsidRPr="00AA0BF0">
              <w:rPr>
                <w:rFonts w:ascii="Montserrat" w:hAnsi="Montserrat" w:cs="Arial"/>
                <w:spacing w:val="2"/>
              </w:rPr>
              <w:t>T</w:t>
            </w:r>
            <w:r w:rsidRPr="00AA0BF0">
              <w:rPr>
                <w:rFonts w:ascii="Montserrat" w:hAnsi="Montserrat" w:cs="Arial"/>
              </w:rPr>
              <w:t>RA:</w:t>
            </w: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before="94"/>
              <w:ind w:left="102"/>
              <w:rPr>
                <w:rFonts w:ascii="Montserrat" w:hAnsi="Montserrat"/>
              </w:rPr>
            </w:pPr>
            <w:r w:rsidRPr="00AA0BF0">
              <w:rPr>
                <w:rFonts w:ascii="Montserrat" w:hAnsi="Montserrat" w:cs="Arial"/>
                <w:b/>
                <w:bCs/>
                <w:spacing w:val="-1"/>
              </w:rPr>
              <w:t>S</w:t>
            </w:r>
            <w:r w:rsidRPr="00AA0BF0">
              <w:rPr>
                <w:rFonts w:ascii="Montserrat" w:hAnsi="Montserrat" w:cs="Arial"/>
                <w:b/>
                <w:bCs/>
              </w:rPr>
              <w:t>UB</w:t>
            </w:r>
            <w:r w:rsidRPr="00AA0BF0">
              <w:rPr>
                <w:rFonts w:ascii="Montserrat" w:hAnsi="Montserrat" w:cs="Arial"/>
                <w:b/>
                <w:bCs/>
                <w:spacing w:val="3"/>
              </w:rPr>
              <w:t>T</w:t>
            </w:r>
            <w:r w:rsidRPr="00AA0BF0">
              <w:rPr>
                <w:rFonts w:ascii="Montserrat" w:hAnsi="Montserrat" w:cs="Arial"/>
                <w:b/>
                <w:bCs/>
                <w:spacing w:val="1"/>
              </w:rPr>
              <w:t>O</w:t>
            </w:r>
            <w:r w:rsidRPr="00AA0BF0">
              <w:rPr>
                <w:rFonts w:ascii="Montserrat" w:hAnsi="Montserrat" w:cs="Arial"/>
                <w:b/>
                <w:bCs/>
                <w:spacing w:val="5"/>
              </w:rPr>
              <w:t>T</w:t>
            </w:r>
            <w:r w:rsidRPr="00AA0BF0">
              <w:rPr>
                <w:rFonts w:ascii="Montserrat" w:hAnsi="Montserrat" w:cs="Arial"/>
                <w:b/>
                <w:bCs/>
                <w:spacing w:val="-7"/>
              </w:rPr>
              <w:t>A</w:t>
            </w:r>
            <w:r w:rsidRPr="00AA0BF0">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line="224" w:lineRule="exact"/>
              <w:ind w:left="102"/>
              <w:rPr>
                <w:rFonts w:ascii="Montserrat" w:hAnsi="Montserrat" w:cs="Arial"/>
              </w:rPr>
            </w:pPr>
            <w:r w:rsidRPr="00AA0BF0">
              <w:rPr>
                <w:rFonts w:ascii="Montserrat" w:hAnsi="Montserrat" w:cs="Arial"/>
                <w:b/>
                <w:bCs/>
              </w:rPr>
              <w:t>I</w:t>
            </w:r>
            <w:r w:rsidRPr="00AA0BF0">
              <w:rPr>
                <w:rFonts w:ascii="Montserrat" w:hAnsi="Montserrat" w:cs="Arial"/>
                <w:b/>
                <w:bCs/>
                <w:spacing w:val="4"/>
              </w:rPr>
              <w:t>V</w:t>
            </w:r>
            <w:r w:rsidRPr="00AA0BF0">
              <w:rPr>
                <w:rFonts w:ascii="Montserrat" w:hAnsi="Montserrat" w:cs="Arial"/>
                <w:b/>
                <w:bCs/>
              </w:rPr>
              <w:t xml:space="preserve">A      </w:t>
            </w:r>
            <w:r w:rsidRPr="00AA0BF0">
              <w:rPr>
                <w:rFonts w:ascii="Montserrat" w:hAnsi="Montserrat" w:cs="Arial"/>
                <w:b/>
                <w:bCs/>
                <w:spacing w:val="26"/>
              </w:rPr>
              <w:t xml:space="preserve"> </w:t>
            </w:r>
            <w:r w:rsidRPr="00AA0BF0">
              <w:rPr>
                <w:rFonts w:ascii="Montserrat" w:hAnsi="Montserrat" w:cs="Arial"/>
                <w:b/>
                <w:bCs/>
              </w:rPr>
              <w:t xml:space="preserve">%      </w:t>
            </w:r>
            <w:r w:rsidRPr="00AA0BF0">
              <w:rPr>
                <w:rFonts w:ascii="Montserrat" w:hAnsi="Montserrat" w:cs="Arial"/>
                <w:b/>
                <w:bCs/>
                <w:spacing w:val="34"/>
              </w:rPr>
              <w:t xml:space="preserve"> </w:t>
            </w:r>
            <w:r w:rsidRPr="00AA0BF0">
              <w:rPr>
                <w:rFonts w:ascii="Montserrat" w:hAnsi="Montserrat" w:cs="Arial"/>
                <w:b/>
                <w:bCs/>
              </w:rPr>
              <w:t>A</w:t>
            </w:r>
          </w:p>
          <w:p w:rsidR="00AA0BF0" w:rsidRPr="00AA0BF0" w:rsidRDefault="00AA0BF0" w:rsidP="00D10BC7">
            <w:pPr>
              <w:widowControl w:val="0"/>
              <w:autoSpaceDE w:val="0"/>
              <w:autoSpaceDN w:val="0"/>
              <w:adjustRightInd w:val="0"/>
              <w:ind w:left="102"/>
              <w:rPr>
                <w:rFonts w:ascii="Montserrat" w:hAnsi="Montserrat"/>
              </w:rPr>
            </w:pPr>
            <w:r w:rsidRPr="00AA0BF0">
              <w:rPr>
                <w:rFonts w:ascii="Montserrat" w:hAnsi="Montserrat" w:cs="Arial"/>
                <w:b/>
                <w:bCs/>
                <w:spacing w:val="3"/>
              </w:rPr>
              <w:t>T</w:t>
            </w:r>
            <w:r w:rsidRPr="00AA0BF0">
              <w:rPr>
                <w:rFonts w:ascii="Montserrat" w:hAnsi="Montserrat" w:cs="Arial"/>
                <w:b/>
                <w:bCs/>
                <w:spacing w:val="2"/>
              </w:rPr>
              <w:t>R</w:t>
            </w:r>
            <w:r w:rsidRPr="00AA0BF0">
              <w:rPr>
                <w:rFonts w:ascii="Montserrat" w:hAnsi="Montserrat" w:cs="Arial"/>
                <w:b/>
                <w:bCs/>
                <w:spacing w:val="-5"/>
              </w:rPr>
              <w:t>A</w:t>
            </w:r>
            <w:r w:rsidRPr="00AA0BF0">
              <w:rPr>
                <w:rFonts w:ascii="Montserrat" w:hAnsi="Montserrat" w:cs="Arial"/>
                <w:b/>
                <w:bCs/>
                <w:spacing w:val="-1"/>
              </w:rPr>
              <w:t>S</w:t>
            </w:r>
            <w:r w:rsidRPr="00AA0BF0">
              <w:rPr>
                <w:rFonts w:ascii="Montserrat" w:hAnsi="Montserrat" w:cs="Arial"/>
                <w:b/>
                <w:bCs/>
                <w:spacing w:val="5"/>
              </w:rPr>
              <w:t>L</w:t>
            </w:r>
            <w:r w:rsidRPr="00AA0BF0">
              <w:rPr>
                <w:rFonts w:ascii="Montserrat" w:hAnsi="Montserrat" w:cs="Arial"/>
                <w:b/>
                <w:bCs/>
                <w:spacing w:val="-5"/>
              </w:rPr>
              <w:t>A</w:t>
            </w:r>
            <w:r w:rsidRPr="00AA0BF0">
              <w:rPr>
                <w:rFonts w:ascii="Montserrat" w:hAnsi="Montserrat" w:cs="Arial"/>
                <w:b/>
                <w:bCs/>
                <w:spacing w:val="5"/>
              </w:rPr>
              <w:t>D</w:t>
            </w:r>
            <w:r w:rsidRPr="00AA0BF0">
              <w:rPr>
                <w:rFonts w:ascii="Montserrat" w:hAnsi="Montserrat" w:cs="Arial"/>
                <w:b/>
                <w:bCs/>
                <w:spacing w:val="-5"/>
              </w:rPr>
              <w:t>A</w:t>
            </w:r>
            <w:r w:rsidRPr="00AA0BF0">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before="94"/>
              <w:ind w:left="102"/>
              <w:rPr>
                <w:rFonts w:ascii="Montserrat" w:hAnsi="Montserrat"/>
              </w:rPr>
            </w:pPr>
            <w:r w:rsidRPr="00AA0BF0">
              <w:rPr>
                <w:rFonts w:ascii="Montserrat" w:hAnsi="Montserrat" w:cs="Arial"/>
                <w:b/>
                <w:bCs/>
                <w:spacing w:val="3"/>
              </w:rPr>
              <w:t>T</w:t>
            </w:r>
            <w:r w:rsidRPr="00AA0BF0">
              <w:rPr>
                <w:rFonts w:ascii="Montserrat" w:hAnsi="Montserrat" w:cs="Arial"/>
                <w:b/>
                <w:bCs/>
                <w:spacing w:val="-1"/>
              </w:rPr>
              <w:t>O</w:t>
            </w:r>
            <w:r w:rsidRPr="00AA0BF0">
              <w:rPr>
                <w:rFonts w:ascii="Montserrat" w:hAnsi="Montserrat" w:cs="Arial"/>
                <w:b/>
                <w:bCs/>
                <w:spacing w:val="5"/>
              </w:rPr>
              <w:t>T</w:t>
            </w:r>
            <w:r w:rsidRPr="00AA0BF0">
              <w:rPr>
                <w:rFonts w:ascii="Montserrat" w:hAnsi="Montserrat" w:cs="Arial"/>
                <w:b/>
                <w:bCs/>
                <w:spacing w:val="-7"/>
              </w:rPr>
              <w:t>A</w:t>
            </w:r>
            <w:r w:rsidRPr="00AA0BF0">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Default="00BF6074"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2E2AB6" w:rsidRDefault="002E2AB6"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Pr="00FE53FD" w:rsidRDefault="00DD5EA8"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8E7D93" w:rsidRPr="00FE53FD">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w:t>
      </w:r>
      <w:r w:rsidR="004A60C9">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para</w:t>
      </w:r>
      <w:r w:rsidR="00A65082">
        <w:rPr>
          <w:rFonts w:ascii="Montserrat" w:hAnsi="Montserrat" w:cs="Arial"/>
          <w:sz w:val="22"/>
          <w:szCs w:val="22"/>
        </w:rPr>
        <w:t xml:space="preserve"> </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fornia __ de ___________ de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w:t>
      </w:r>
      <w:r w:rsidR="00974C91">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4A60C9">
              <w:rPr>
                <w:rFonts w:ascii="Montserrat" w:hAnsi="Montserrat" w:cs="Arial"/>
                <w:b/>
                <w:sz w:val="22"/>
                <w:szCs w:val="22"/>
              </w:rPr>
              <w:t>7</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4A60C9">
              <w:rPr>
                <w:rFonts w:ascii="Montserrat" w:hAnsi="Montserrat" w:cs="Arial"/>
                <w:b/>
                <w:sz w:val="22"/>
                <w:szCs w:val="22"/>
              </w:rPr>
              <w:t>8</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722169">
      <w:pPr>
        <w:rPr>
          <w:rFonts w:asciiTheme="minorHAnsi" w:hAnsiTheme="minorHAnsi" w:cstheme="minorHAnsi"/>
          <w:b/>
        </w:rPr>
      </w:pPr>
    </w:p>
    <w:p w:rsidR="00A65082" w:rsidRDefault="00A65082" w:rsidP="00722169">
      <w:pPr>
        <w:rPr>
          <w:rFonts w:asciiTheme="minorHAnsi" w:hAnsiTheme="minorHAnsi" w:cstheme="minorHAnsi"/>
          <w:b/>
        </w:rPr>
      </w:pP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ANEXO 10</w:t>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974C91" w:rsidRPr="004758BE" w:rsidRDefault="00974C91" w:rsidP="00974C91">
      <w:pPr>
        <w:jc w:val="center"/>
        <w:rPr>
          <w:rFonts w:ascii="Montserrat" w:hAnsi="Montserrat" w:cs="Arial"/>
          <w:sz w:val="22"/>
          <w:szCs w:val="22"/>
          <w:lang w:val="es-MX"/>
        </w:rPr>
      </w:pPr>
      <w:r w:rsidRPr="004758BE">
        <w:rPr>
          <w:rFonts w:ascii="Montserrat" w:hAnsi="Montserrat" w:cs="Arial"/>
          <w:sz w:val="22"/>
          <w:szCs w:val="22"/>
          <w:lang w:val="es-MX"/>
        </w:rPr>
        <w:t>(PERSONAS FÍSICAS)</w:t>
      </w:r>
    </w:p>
    <w:p w:rsidR="00974C91" w:rsidRPr="004758BE" w:rsidRDefault="00974C91" w:rsidP="00974C91">
      <w:pPr>
        <w:jc w:val="right"/>
        <w:rPr>
          <w:rFonts w:ascii="Montserrat" w:hAnsi="Montserrat" w:cs="Arial"/>
          <w:sz w:val="22"/>
          <w:szCs w:val="22"/>
          <w:lang w:val="es-MX"/>
        </w:rPr>
      </w:pPr>
    </w:p>
    <w:p w:rsidR="00974C91" w:rsidRPr="004758BE" w:rsidRDefault="00974C91" w:rsidP="00974C91">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PRESENTE.-</w:t>
      </w:r>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pStyle w:val="4"/>
        <w:spacing w:line="360" w:lineRule="auto"/>
        <w:ind w:left="567" w:right="324" w:firstLine="0"/>
        <w:jc w:val="both"/>
        <w:rPr>
          <w:rFonts w:ascii="Montserrat" w:hAnsi="Montserrat" w:cs="Arial"/>
          <w:sz w:val="22"/>
          <w:szCs w:val="22"/>
          <w:lang w:val="es-MX"/>
        </w:rPr>
      </w:pPr>
      <w:r w:rsidRPr="004758BE">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ATENTAMENTE.-</w:t>
      </w: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DEL LICITANTE</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rPr>
          <w:rFonts w:ascii="Montserrat" w:hAnsi="Montserrat" w:cs="Arial"/>
          <w:sz w:val="22"/>
          <w:szCs w:val="22"/>
          <w:lang w:val="es-MX"/>
        </w:rPr>
      </w:pPr>
      <w:r w:rsidRPr="004758BE">
        <w:rPr>
          <w:rFonts w:ascii="Montserrat" w:hAnsi="Montserrat" w:cs="Arial"/>
          <w:sz w:val="22"/>
          <w:szCs w:val="22"/>
          <w:lang w:val="es-MX"/>
        </w:rPr>
        <w:br w:type="page"/>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lastRenderedPageBreak/>
        <w:t>ANEXO 10</w:t>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 xml:space="preserve"> (PERSONAS MORALES)</w:t>
      </w:r>
    </w:p>
    <w:p w:rsidR="00974C91" w:rsidRPr="004758BE" w:rsidRDefault="00974C91" w:rsidP="00974C91">
      <w:pPr>
        <w:ind w:left="567" w:right="324"/>
        <w:jc w:val="right"/>
        <w:rPr>
          <w:rFonts w:ascii="Montserrat" w:hAnsi="Montserrat" w:cs="Arial"/>
          <w:sz w:val="22"/>
          <w:szCs w:val="22"/>
          <w:lang w:val="es-MX"/>
        </w:rPr>
      </w:pPr>
    </w:p>
    <w:p w:rsidR="00974C91" w:rsidRPr="004758BE" w:rsidRDefault="00974C91" w:rsidP="00974C91">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FECHA___________________</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PRESENTE.-</w:t>
      </w:r>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spacing w:line="360" w:lineRule="auto"/>
        <w:ind w:left="567" w:right="324" w:firstLine="0"/>
        <w:jc w:val="both"/>
        <w:rPr>
          <w:rFonts w:ascii="Montserrat" w:hAnsi="Montserrat" w:cs="Arial"/>
          <w:b w:val="0"/>
          <w:bCs/>
          <w:sz w:val="22"/>
          <w:szCs w:val="22"/>
          <w:lang w:val="es-MX"/>
        </w:rPr>
      </w:pPr>
      <w:r w:rsidRPr="004758B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ATENTAMENTE.-</w:t>
      </w: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REPRESENTANTE LEGAL</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046547" w:rsidRDefault="00974C91" w:rsidP="00974C91">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974C91" w:rsidRPr="00046547" w:rsidRDefault="00974C91" w:rsidP="00974C91">
      <w:pPr>
        <w:ind w:left="567" w:right="324"/>
        <w:jc w:val="center"/>
        <w:rPr>
          <w:rFonts w:ascii="Montserrat" w:hAnsi="Montserrat" w:cs="Tahoma"/>
          <w:b/>
          <w:sz w:val="22"/>
          <w:szCs w:val="22"/>
          <w:lang w:val="es-MX"/>
        </w:rPr>
      </w:pPr>
    </w:p>
    <w:p w:rsidR="00974C91" w:rsidRPr="00046547" w:rsidRDefault="00974C91" w:rsidP="00974C91">
      <w:pPr>
        <w:pStyle w:val="2"/>
        <w:ind w:left="0"/>
        <w:rPr>
          <w:rFonts w:ascii="Montserrat" w:hAnsi="Montserrat" w:cs="Arial"/>
          <w:sz w:val="22"/>
          <w:szCs w:val="22"/>
          <w:lang w:val="es-MX"/>
        </w:rPr>
      </w:pPr>
    </w:p>
    <w:p w:rsidR="00974C91" w:rsidRPr="00046547" w:rsidRDefault="00974C91" w:rsidP="00974C91">
      <w:pPr>
        <w:rPr>
          <w:rFonts w:asciiTheme="minorHAnsi" w:hAnsiTheme="minorHAnsi" w:cstheme="minorHAnsi"/>
          <w:b/>
          <w:lang w:val="es-MX"/>
        </w:rPr>
      </w:pPr>
    </w:p>
    <w:p w:rsidR="00974C91" w:rsidRPr="00046547" w:rsidRDefault="00974C91" w:rsidP="00974C91">
      <w:pPr>
        <w:jc w:val="center"/>
        <w:rPr>
          <w:rFonts w:asciiTheme="minorHAnsi" w:hAnsiTheme="minorHAnsi" w:cstheme="minorHAnsi"/>
          <w:b/>
          <w:lang w:val="es-MX"/>
        </w:rPr>
      </w:pPr>
    </w:p>
    <w:p w:rsidR="00A65082" w:rsidRPr="00A62639" w:rsidRDefault="00A65082" w:rsidP="00974C91">
      <w:pPr>
        <w:jc w:val="center"/>
        <w:rPr>
          <w:rFonts w:asciiTheme="minorHAnsi" w:hAnsiTheme="minorHAnsi" w:cstheme="minorHAnsi"/>
          <w:b/>
        </w:rPr>
      </w:pPr>
    </w:p>
    <w:sectPr w:rsidR="00A65082"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404AD" w:rsidRDefault="002404AD">
      <w:r>
        <w:separator/>
      </w:r>
    </w:p>
  </w:endnote>
  <w:endnote w:type="continuationSeparator" w:id="0">
    <w:p w:rsidR="002404AD" w:rsidRDefault="00240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ourier New"/>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BC7" w:rsidRDefault="00D10BC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10BC7" w:rsidRDefault="00D10BC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BC7" w:rsidRDefault="00D10BC7"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37248"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3AE4E7" id="Conector recto 7" o:spid="_x0000_s1026" style="position:absolute;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D10BC7" w:rsidRPr="006B13CF" w:rsidRDefault="00D10BC7" w:rsidP="006B13CF">
    <w:pPr>
      <w:pStyle w:val="1"/>
      <w:ind w:left="709" w:right="-11"/>
      <w:rPr>
        <w:rFonts w:ascii="Montserrat" w:hAnsi="Montserrat" w:cs="Tahoma"/>
        <w:b w:val="0"/>
        <w:bCs/>
        <w:sz w:val="18"/>
        <w:szCs w:val="18"/>
      </w:rPr>
    </w:pPr>
    <w:r w:rsidRPr="006B13CF">
      <w:rPr>
        <w:rFonts w:ascii="Montserrat" w:hAnsi="Montserrat" w:cs="Tahoma"/>
        <w:b w:val="0"/>
        <w:bCs/>
        <w:noProof/>
        <w:sz w:val="18"/>
        <w:szCs w:val="18"/>
        <w:lang w:val="es-MX"/>
      </w:rPr>
      <w:t>Bases de</w:t>
    </w:r>
    <w:r w:rsidRPr="006B13CF">
      <w:rPr>
        <w:rFonts w:ascii="Montserrat" w:hAnsi="Montserrat" w:cs="Tahoma"/>
        <w:b w:val="0"/>
        <w:bCs/>
        <w:sz w:val="18"/>
        <w:szCs w:val="18"/>
      </w:rPr>
      <w:t xml:space="preserve"> la Invitación a cuando menos tres personas Regional Número</w:t>
    </w:r>
    <w:r w:rsidRPr="006B13CF">
      <w:rPr>
        <w:rFonts w:ascii="Montserrat" w:hAnsi="Montserrat" w:cs="Tahoma"/>
        <w:b w:val="0"/>
        <w:bCs/>
        <w:sz w:val="18"/>
        <w:szCs w:val="18"/>
        <w:lang w:val="es-MX"/>
      </w:rPr>
      <w:t xml:space="preserve"> OM-INV-SER-</w:t>
    </w:r>
    <w:r>
      <w:rPr>
        <w:rFonts w:ascii="Montserrat" w:hAnsi="Montserrat" w:cs="Tahoma"/>
        <w:b w:val="0"/>
        <w:bCs/>
        <w:sz w:val="18"/>
        <w:szCs w:val="18"/>
        <w:lang w:val="es-MX"/>
      </w:rPr>
      <w:t>IPBC</w:t>
    </w:r>
    <w:r w:rsidRPr="006B13CF">
      <w:rPr>
        <w:rFonts w:ascii="Montserrat" w:hAnsi="Montserrat" w:cs="Tahoma"/>
        <w:b w:val="0"/>
        <w:bCs/>
        <w:sz w:val="18"/>
        <w:szCs w:val="18"/>
        <w:lang w:val="es-MX"/>
      </w:rPr>
      <w:t>-0</w:t>
    </w:r>
    <w:r>
      <w:rPr>
        <w:rFonts w:ascii="Montserrat" w:hAnsi="Montserrat" w:cs="Tahoma"/>
        <w:b w:val="0"/>
        <w:bCs/>
        <w:sz w:val="18"/>
        <w:szCs w:val="18"/>
        <w:lang w:val="es-MX"/>
      </w:rPr>
      <w:t>13-</w:t>
    </w:r>
    <w:r w:rsidRPr="006B13CF">
      <w:rPr>
        <w:rFonts w:ascii="Montserrat" w:hAnsi="Montserrat" w:cs="Tahoma"/>
        <w:b w:val="0"/>
        <w:bCs/>
        <w:sz w:val="18"/>
        <w:szCs w:val="18"/>
        <w:lang w:val="es-MX"/>
      </w:rPr>
      <w:t>202</w:t>
    </w:r>
    <w:r>
      <w:rPr>
        <w:rFonts w:ascii="Montserrat" w:hAnsi="Montserrat" w:cs="Tahoma"/>
        <w:b w:val="0"/>
        <w:bCs/>
        <w:sz w:val="18"/>
        <w:szCs w:val="18"/>
        <w:lang w:val="es-MX"/>
      </w:rPr>
      <w:t>3</w:t>
    </w:r>
  </w:p>
  <w:p w:rsidR="00D10BC7" w:rsidRPr="00113CC4" w:rsidRDefault="00D10BC7"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392680">
      <w:rPr>
        <w:rStyle w:val="Nmerodepgina"/>
        <w:rFonts w:ascii="Tahoma" w:hAnsi="Tahoma" w:cs="Tahoma"/>
        <w:bCs/>
        <w:i/>
        <w:iCs/>
        <w:noProof/>
        <w:sz w:val="18"/>
        <w:szCs w:val="18"/>
      </w:rPr>
      <w:t>33</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392680">
      <w:rPr>
        <w:rStyle w:val="Nmerodepgina"/>
        <w:rFonts w:ascii="Tahoma" w:hAnsi="Tahoma" w:cs="Tahoma"/>
        <w:bCs/>
        <w:i/>
        <w:iCs/>
        <w:noProof/>
        <w:sz w:val="18"/>
        <w:szCs w:val="18"/>
      </w:rPr>
      <w:t>38</w:t>
    </w:r>
    <w:r w:rsidRPr="00DE1363">
      <w:rPr>
        <w:rStyle w:val="Nmerodepgina"/>
        <w:rFonts w:ascii="Tahoma" w:hAnsi="Tahoma" w:cs="Tahoma"/>
        <w:bCs/>
        <w:i/>
        <w:iCs/>
        <w:sz w:val="18"/>
        <w:szCs w:val="18"/>
      </w:rPr>
      <w:fldChar w:fldCharType="end"/>
    </w:r>
  </w:p>
  <w:p w:rsidR="00D10BC7" w:rsidRPr="00113CC4" w:rsidRDefault="00D10BC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404AD" w:rsidRDefault="002404AD">
      <w:r>
        <w:separator/>
      </w:r>
    </w:p>
  </w:footnote>
  <w:footnote w:type="continuationSeparator" w:id="0">
    <w:p w:rsidR="002404AD" w:rsidRDefault="002404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BC7" w:rsidRDefault="00D10BC7"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D10BC7" w:rsidRPr="000E29CE" w:rsidRDefault="00D10BC7" w:rsidP="005B3557">
    <w:pPr>
      <w:jc w:val="center"/>
      <w:rPr>
        <w:rFonts w:ascii="Montserrat" w:hAnsi="Montserrat" w:cs="Arial"/>
      </w:rPr>
    </w:pPr>
    <w:r w:rsidRPr="000E29CE">
      <w:rPr>
        <w:rFonts w:ascii="Montserrat" w:hAnsi="Montserrat" w:cs="Arial"/>
      </w:rPr>
      <w:t>GOBIERNO DEL ESTADO DE BAJA CALIFORNIA</w:t>
    </w:r>
  </w:p>
  <w:p w:rsidR="00D10BC7" w:rsidRPr="000E29CE" w:rsidRDefault="00D10BC7" w:rsidP="005B3557">
    <w:pPr>
      <w:jc w:val="center"/>
      <w:rPr>
        <w:rFonts w:ascii="Montserrat" w:hAnsi="Montserrat" w:cs="Arial"/>
      </w:rPr>
    </w:pPr>
    <w:r w:rsidRPr="000E29CE">
      <w:rPr>
        <w:rFonts w:ascii="Montserrat" w:hAnsi="Montserrat" w:cs="Arial"/>
      </w:rPr>
      <w:t>COMITÉ DE ADQUISICIONES, ARRENDAMIENTOS Y SERVICIOS</w:t>
    </w:r>
  </w:p>
  <w:p w:rsidR="00D10BC7" w:rsidRPr="000E29CE" w:rsidRDefault="00D10BC7" w:rsidP="005B3557">
    <w:pPr>
      <w:jc w:val="center"/>
      <w:rPr>
        <w:rFonts w:ascii="Montserrat" w:hAnsi="Montserrat" w:cs="Arial"/>
      </w:rPr>
    </w:pPr>
    <w:r w:rsidRPr="000E29CE">
      <w:rPr>
        <w:rFonts w:ascii="Montserrat" w:hAnsi="Montserrat" w:cs="Arial"/>
      </w:rPr>
      <w:t>DEL PODER EJECUTIVO DE</w:t>
    </w:r>
    <w:r>
      <w:rPr>
        <w:rFonts w:ascii="Montserrat" w:hAnsi="Montserrat" w:cs="Arial"/>
      </w:rPr>
      <w:t>L</w:t>
    </w:r>
    <w:r w:rsidRPr="000E29CE">
      <w:rPr>
        <w:rFonts w:ascii="Montserrat" w:hAnsi="Montserrat" w:cs="Arial"/>
      </w:rPr>
      <w:t xml:space="preserve"> GOBIERNO DEL ESTADO DE BAJA CALIFORNIA</w:t>
    </w:r>
  </w:p>
  <w:p w:rsidR="00D10BC7" w:rsidRPr="000E29CE" w:rsidRDefault="00D10BC7" w:rsidP="005B3557">
    <w:pPr>
      <w:pStyle w:val="1"/>
      <w:ind w:right="-142"/>
      <w:jc w:val="center"/>
      <w:outlineLvl w:val="0"/>
      <w:rPr>
        <w:rFonts w:ascii="Montserrat" w:hAnsi="Montserrat" w:cs="Arial"/>
        <w:sz w:val="16"/>
        <w:szCs w:val="16"/>
        <w:lang w:val="es-MX"/>
      </w:rPr>
    </w:pPr>
  </w:p>
  <w:p w:rsidR="00D10BC7" w:rsidRPr="00C26DA5" w:rsidRDefault="00D10BC7"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simplePos x="0" y="0"/>
              <wp:positionH relativeFrom="column">
                <wp:posOffset>76200</wp:posOffset>
              </wp:positionH>
              <wp:positionV relativeFrom="paragraph">
                <wp:posOffset>27940</wp:posOffset>
              </wp:positionV>
              <wp:extent cx="6607810" cy="22860"/>
              <wp:effectExtent l="28575" t="37465" r="31115" b="3492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07810" cy="2286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67248F" id="Line 2"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15:restartNumberingAfterBreak="0">
    <w:nsid w:val="15214DE3"/>
    <w:multiLevelType w:val="hybridMultilevel"/>
    <w:tmpl w:val="73F26E66"/>
    <w:lvl w:ilvl="0" w:tplc="E6863338">
      <w:numFmt w:val="bullet"/>
      <w:lvlText w:val="·"/>
      <w:lvlJc w:val="left"/>
      <w:pPr>
        <w:ind w:left="502" w:hanging="360"/>
      </w:pPr>
      <w:rPr>
        <w:rFonts w:ascii="Montserrat" w:eastAsia="MS Mincho" w:hAnsi="Montserrat" w:cstheme="minorHAnsi" w:hint="default"/>
        <w:b/>
      </w:rPr>
    </w:lvl>
    <w:lvl w:ilvl="1" w:tplc="04090003">
      <w:start w:val="1"/>
      <w:numFmt w:val="bullet"/>
      <w:lvlText w:val="o"/>
      <w:lvlJc w:val="left"/>
      <w:pPr>
        <w:ind w:left="1222" w:hanging="360"/>
      </w:pPr>
      <w:rPr>
        <w:rFonts w:ascii="Courier New" w:hAnsi="Courier New" w:cs="Courier New" w:hint="default"/>
      </w:rPr>
    </w:lvl>
    <w:lvl w:ilvl="2" w:tplc="04090005">
      <w:start w:val="1"/>
      <w:numFmt w:val="bullet"/>
      <w:lvlText w:val=""/>
      <w:lvlJc w:val="left"/>
      <w:pPr>
        <w:ind w:left="1942" w:hanging="360"/>
      </w:pPr>
      <w:rPr>
        <w:rFonts w:ascii="Wingdings" w:hAnsi="Wingdings" w:hint="default"/>
      </w:rPr>
    </w:lvl>
    <w:lvl w:ilvl="3" w:tplc="04090001">
      <w:start w:val="1"/>
      <w:numFmt w:val="bullet"/>
      <w:lvlText w:val=""/>
      <w:lvlJc w:val="left"/>
      <w:pPr>
        <w:ind w:left="2662" w:hanging="360"/>
      </w:pPr>
      <w:rPr>
        <w:rFonts w:ascii="Symbol" w:hAnsi="Symbol" w:hint="default"/>
      </w:rPr>
    </w:lvl>
    <w:lvl w:ilvl="4" w:tplc="04090003">
      <w:start w:val="1"/>
      <w:numFmt w:val="bullet"/>
      <w:lvlText w:val="o"/>
      <w:lvlJc w:val="left"/>
      <w:pPr>
        <w:ind w:left="3382" w:hanging="360"/>
      </w:pPr>
      <w:rPr>
        <w:rFonts w:ascii="Courier New" w:hAnsi="Courier New" w:cs="Courier New" w:hint="default"/>
      </w:rPr>
    </w:lvl>
    <w:lvl w:ilvl="5" w:tplc="04090005">
      <w:start w:val="1"/>
      <w:numFmt w:val="bullet"/>
      <w:lvlText w:val=""/>
      <w:lvlJc w:val="left"/>
      <w:pPr>
        <w:ind w:left="4102" w:hanging="360"/>
      </w:pPr>
      <w:rPr>
        <w:rFonts w:ascii="Wingdings" w:hAnsi="Wingdings" w:hint="default"/>
      </w:rPr>
    </w:lvl>
    <w:lvl w:ilvl="6" w:tplc="04090001">
      <w:start w:val="1"/>
      <w:numFmt w:val="bullet"/>
      <w:lvlText w:val=""/>
      <w:lvlJc w:val="left"/>
      <w:pPr>
        <w:ind w:left="4822" w:hanging="360"/>
      </w:pPr>
      <w:rPr>
        <w:rFonts w:ascii="Symbol" w:hAnsi="Symbol" w:hint="default"/>
      </w:rPr>
    </w:lvl>
    <w:lvl w:ilvl="7" w:tplc="04090003">
      <w:start w:val="1"/>
      <w:numFmt w:val="bullet"/>
      <w:lvlText w:val="o"/>
      <w:lvlJc w:val="left"/>
      <w:pPr>
        <w:ind w:left="5542" w:hanging="360"/>
      </w:pPr>
      <w:rPr>
        <w:rFonts w:ascii="Courier New" w:hAnsi="Courier New" w:cs="Courier New" w:hint="default"/>
      </w:rPr>
    </w:lvl>
    <w:lvl w:ilvl="8" w:tplc="04090005">
      <w:start w:val="1"/>
      <w:numFmt w:val="bullet"/>
      <w:lvlText w:val=""/>
      <w:lvlJc w:val="left"/>
      <w:pPr>
        <w:ind w:left="6262" w:hanging="360"/>
      </w:pPr>
      <w:rPr>
        <w:rFonts w:ascii="Wingdings" w:hAnsi="Wingdings" w:hint="default"/>
      </w:rPr>
    </w:lvl>
  </w:abstractNum>
  <w:abstractNum w:abstractNumId="3"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80B45A2"/>
    <w:multiLevelType w:val="hybridMultilevel"/>
    <w:tmpl w:val="6AC0BB7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024482"/>
    <w:multiLevelType w:val="hybridMultilevel"/>
    <w:tmpl w:val="58D2E9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7"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3"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5"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6"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616710446">
    <w:abstractNumId w:val="6"/>
  </w:num>
  <w:num w:numId="2" w16cid:durableId="405569054">
    <w:abstractNumId w:val="19"/>
  </w:num>
  <w:num w:numId="3" w16cid:durableId="1369834037">
    <w:abstractNumId w:val="0"/>
  </w:num>
  <w:num w:numId="4" w16cid:durableId="734937276">
    <w:abstractNumId w:val="14"/>
  </w:num>
  <w:num w:numId="5" w16cid:durableId="1766266345">
    <w:abstractNumId w:val="24"/>
  </w:num>
  <w:num w:numId="6" w16cid:durableId="12297116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53446506">
    <w:abstractNumId w:val="21"/>
  </w:num>
  <w:num w:numId="8" w16cid:durableId="806629039">
    <w:abstractNumId w:val="17"/>
  </w:num>
  <w:num w:numId="9" w16cid:durableId="1953701886">
    <w:abstractNumId w:val="7"/>
  </w:num>
  <w:num w:numId="10" w16cid:durableId="127473169">
    <w:abstractNumId w:val="12"/>
  </w:num>
  <w:num w:numId="11" w16cid:durableId="828595368">
    <w:abstractNumId w:val="20"/>
  </w:num>
  <w:num w:numId="12" w16cid:durableId="855270905">
    <w:abstractNumId w:val="4"/>
  </w:num>
  <w:num w:numId="13" w16cid:durableId="2054185459">
    <w:abstractNumId w:val="3"/>
  </w:num>
  <w:num w:numId="14" w16cid:durableId="1884095174">
    <w:abstractNumId w:val="10"/>
  </w:num>
  <w:num w:numId="15" w16cid:durableId="239027074">
    <w:abstractNumId w:val="23"/>
  </w:num>
  <w:num w:numId="16" w16cid:durableId="1434857494">
    <w:abstractNumId w:val="5"/>
  </w:num>
  <w:num w:numId="17" w16cid:durableId="1504974648">
    <w:abstractNumId w:val="26"/>
  </w:num>
  <w:num w:numId="18" w16cid:durableId="1170099072">
    <w:abstractNumId w:val="13"/>
  </w:num>
  <w:num w:numId="19" w16cid:durableId="786003557">
    <w:abstractNumId w:val="15"/>
  </w:num>
  <w:num w:numId="20" w16cid:durableId="259415096">
    <w:abstractNumId w:val="9"/>
  </w:num>
  <w:num w:numId="21" w16cid:durableId="1765030687">
    <w:abstractNumId w:val="16"/>
  </w:num>
  <w:num w:numId="22" w16cid:durableId="1978677025">
    <w:abstractNumId w:val="8"/>
  </w:num>
  <w:num w:numId="23" w16cid:durableId="18628782">
    <w:abstractNumId w:val="1"/>
  </w:num>
  <w:num w:numId="24" w16cid:durableId="49810531">
    <w:abstractNumId w:val="22"/>
  </w:num>
  <w:num w:numId="25" w16cid:durableId="1280528443">
    <w:abstractNumId w:val="18"/>
  </w:num>
  <w:num w:numId="26" w16cid:durableId="1256593422">
    <w:abstractNumId w:val="25"/>
  </w:num>
  <w:num w:numId="27" w16cid:durableId="465853653">
    <w:abstractNumId w:val="1"/>
  </w:num>
  <w:num w:numId="28" w16cid:durableId="1447119942">
    <w:abstractNumId w:val="22"/>
  </w:num>
  <w:num w:numId="29" w16cid:durableId="381056987">
    <w:abstractNumId w:val="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177"/>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1908"/>
    <w:rsid w:val="000A5A83"/>
    <w:rsid w:val="000A7347"/>
    <w:rsid w:val="000B0E0B"/>
    <w:rsid w:val="000B2484"/>
    <w:rsid w:val="000B249A"/>
    <w:rsid w:val="000B2E1F"/>
    <w:rsid w:val="000B4B62"/>
    <w:rsid w:val="000B4E68"/>
    <w:rsid w:val="000B5304"/>
    <w:rsid w:val="000B660F"/>
    <w:rsid w:val="000B681D"/>
    <w:rsid w:val="000B6B1D"/>
    <w:rsid w:val="000C070E"/>
    <w:rsid w:val="000C104F"/>
    <w:rsid w:val="000C1A4E"/>
    <w:rsid w:val="000C1C33"/>
    <w:rsid w:val="000C4262"/>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8E9"/>
    <w:rsid w:val="000E29CE"/>
    <w:rsid w:val="000E3796"/>
    <w:rsid w:val="000E3ABC"/>
    <w:rsid w:val="000F04E4"/>
    <w:rsid w:val="000F1DF6"/>
    <w:rsid w:val="000F39E5"/>
    <w:rsid w:val="000F44F5"/>
    <w:rsid w:val="000F48F5"/>
    <w:rsid w:val="000F4A7C"/>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BC7"/>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4F60"/>
    <w:rsid w:val="001457B3"/>
    <w:rsid w:val="00145B89"/>
    <w:rsid w:val="00150810"/>
    <w:rsid w:val="0015138B"/>
    <w:rsid w:val="001518BC"/>
    <w:rsid w:val="0015191A"/>
    <w:rsid w:val="00153E0A"/>
    <w:rsid w:val="00154C69"/>
    <w:rsid w:val="0015516D"/>
    <w:rsid w:val="00155B77"/>
    <w:rsid w:val="001577B1"/>
    <w:rsid w:val="00157A3A"/>
    <w:rsid w:val="001634C3"/>
    <w:rsid w:val="00166F28"/>
    <w:rsid w:val="001674AC"/>
    <w:rsid w:val="00167B0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4081"/>
    <w:rsid w:val="001A5833"/>
    <w:rsid w:val="001A58AE"/>
    <w:rsid w:val="001A6028"/>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2B04"/>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4758"/>
    <w:rsid w:val="002358C3"/>
    <w:rsid w:val="002368CA"/>
    <w:rsid w:val="00236B26"/>
    <w:rsid w:val="00237F14"/>
    <w:rsid w:val="002404AD"/>
    <w:rsid w:val="00240A24"/>
    <w:rsid w:val="00241960"/>
    <w:rsid w:val="00241F08"/>
    <w:rsid w:val="00242996"/>
    <w:rsid w:val="002449ED"/>
    <w:rsid w:val="00245259"/>
    <w:rsid w:val="0024611A"/>
    <w:rsid w:val="002462E8"/>
    <w:rsid w:val="00246EBF"/>
    <w:rsid w:val="002501D9"/>
    <w:rsid w:val="00250AAB"/>
    <w:rsid w:val="0025197F"/>
    <w:rsid w:val="00252047"/>
    <w:rsid w:val="002523A3"/>
    <w:rsid w:val="00253111"/>
    <w:rsid w:val="0025376E"/>
    <w:rsid w:val="00254C65"/>
    <w:rsid w:val="00255906"/>
    <w:rsid w:val="00255C49"/>
    <w:rsid w:val="00256934"/>
    <w:rsid w:val="00256BFA"/>
    <w:rsid w:val="00260E37"/>
    <w:rsid w:val="002614D6"/>
    <w:rsid w:val="00261927"/>
    <w:rsid w:val="002645D6"/>
    <w:rsid w:val="00265197"/>
    <w:rsid w:val="00266637"/>
    <w:rsid w:val="00267509"/>
    <w:rsid w:val="00267649"/>
    <w:rsid w:val="00267EE1"/>
    <w:rsid w:val="00271CBA"/>
    <w:rsid w:val="00273919"/>
    <w:rsid w:val="002742AB"/>
    <w:rsid w:val="002771BF"/>
    <w:rsid w:val="00280C1A"/>
    <w:rsid w:val="0028251B"/>
    <w:rsid w:val="002843B0"/>
    <w:rsid w:val="00284B30"/>
    <w:rsid w:val="0028504F"/>
    <w:rsid w:val="0028566E"/>
    <w:rsid w:val="002857F5"/>
    <w:rsid w:val="0029223C"/>
    <w:rsid w:val="0029598D"/>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C5643"/>
    <w:rsid w:val="002C789A"/>
    <w:rsid w:val="002D0D49"/>
    <w:rsid w:val="002D1367"/>
    <w:rsid w:val="002D13FF"/>
    <w:rsid w:val="002D1D43"/>
    <w:rsid w:val="002D232E"/>
    <w:rsid w:val="002D4A19"/>
    <w:rsid w:val="002D6489"/>
    <w:rsid w:val="002D741B"/>
    <w:rsid w:val="002D790F"/>
    <w:rsid w:val="002E007B"/>
    <w:rsid w:val="002E0CF7"/>
    <w:rsid w:val="002E2AB6"/>
    <w:rsid w:val="002E369C"/>
    <w:rsid w:val="002E5847"/>
    <w:rsid w:val="002F18F0"/>
    <w:rsid w:val="002F7C76"/>
    <w:rsid w:val="00302A22"/>
    <w:rsid w:val="00302E60"/>
    <w:rsid w:val="00303393"/>
    <w:rsid w:val="00304B30"/>
    <w:rsid w:val="00305352"/>
    <w:rsid w:val="003066FA"/>
    <w:rsid w:val="0031035B"/>
    <w:rsid w:val="003107CF"/>
    <w:rsid w:val="00310947"/>
    <w:rsid w:val="00313228"/>
    <w:rsid w:val="003146C0"/>
    <w:rsid w:val="00320A8E"/>
    <w:rsid w:val="003234DA"/>
    <w:rsid w:val="0032476D"/>
    <w:rsid w:val="00324C05"/>
    <w:rsid w:val="00326289"/>
    <w:rsid w:val="003266C1"/>
    <w:rsid w:val="00327478"/>
    <w:rsid w:val="00330566"/>
    <w:rsid w:val="0033067E"/>
    <w:rsid w:val="00330E7A"/>
    <w:rsid w:val="003328C3"/>
    <w:rsid w:val="00333CA0"/>
    <w:rsid w:val="00335926"/>
    <w:rsid w:val="00336C62"/>
    <w:rsid w:val="00337242"/>
    <w:rsid w:val="003406D4"/>
    <w:rsid w:val="003417A1"/>
    <w:rsid w:val="003423D6"/>
    <w:rsid w:val="003424D2"/>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58FD"/>
    <w:rsid w:val="00367A0A"/>
    <w:rsid w:val="003709B5"/>
    <w:rsid w:val="00370F6D"/>
    <w:rsid w:val="00371049"/>
    <w:rsid w:val="003725DA"/>
    <w:rsid w:val="003726BB"/>
    <w:rsid w:val="003726C0"/>
    <w:rsid w:val="00373951"/>
    <w:rsid w:val="00374B94"/>
    <w:rsid w:val="00374DDA"/>
    <w:rsid w:val="00374EC3"/>
    <w:rsid w:val="00376296"/>
    <w:rsid w:val="003773C7"/>
    <w:rsid w:val="003800D3"/>
    <w:rsid w:val="00380335"/>
    <w:rsid w:val="00380D59"/>
    <w:rsid w:val="0038128B"/>
    <w:rsid w:val="003816A7"/>
    <w:rsid w:val="0038199A"/>
    <w:rsid w:val="00381AB4"/>
    <w:rsid w:val="00381D2B"/>
    <w:rsid w:val="00382601"/>
    <w:rsid w:val="00383306"/>
    <w:rsid w:val="00385EDE"/>
    <w:rsid w:val="0038751E"/>
    <w:rsid w:val="00392680"/>
    <w:rsid w:val="003A0071"/>
    <w:rsid w:val="003A0156"/>
    <w:rsid w:val="003A20E0"/>
    <w:rsid w:val="003A291F"/>
    <w:rsid w:val="003A3D42"/>
    <w:rsid w:val="003A4588"/>
    <w:rsid w:val="003A4A90"/>
    <w:rsid w:val="003A6369"/>
    <w:rsid w:val="003A66B7"/>
    <w:rsid w:val="003A7221"/>
    <w:rsid w:val="003B046E"/>
    <w:rsid w:val="003B0C99"/>
    <w:rsid w:val="003B0EAD"/>
    <w:rsid w:val="003B0ECC"/>
    <w:rsid w:val="003B3158"/>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275C6"/>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3D50"/>
    <w:rsid w:val="00454A0C"/>
    <w:rsid w:val="0045776E"/>
    <w:rsid w:val="00463A7D"/>
    <w:rsid w:val="00463DDE"/>
    <w:rsid w:val="0046610E"/>
    <w:rsid w:val="00466421"/>
    <w:rsid w:val="00471485"/>
    <w:rsid w:val="00472D8D"/>
    <w:rsid w:val="00474D02"/>
    <w:rsid w:val="00474D7D"/>
    <w:rsid w:val="00474F3C"/>
    <w:rsid w:val="004758BE"/>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60C9"/>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0F29"/>
    <w:rsid w:val="004D1212"/>
    <w:rsid w:val="004D2DB8"/>
    <w:rsid w:val="004D43A3"/>
    <w:rsid w:val="004E11D0"/>
    <w:rsid w:val="004E371D"/>
    <w:rsid w:val="004E5AED"/>
    <w:rsid w:val="004E64A0"/>
    <w:rsid w:val="004E6713"/>
    <w:rsid w:val="004E6FE4"/>
    <w:rsid w:val="004F083A"/>
    <w:rsid w:val="004F4DF8"/>
    <w:rsid w:val="004F7FB6"/>
    <w:rsid w:val="0050037A"/>
    <w:rsid w:val="00500DCF"/>
    <w:rsid w:val="00500DE1"/>
    <w:rsid w:val="00502336"/>
    <w:rsid w:val="0050272F"/>
    <w:rsid w:val="00504568"/>
    <w:rsid w:val="005052C6"/>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375B4"/>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4FC"/>
    <w:rsid w:val="00560CAA"/>
    <w:rsid w:val="00562A68"/>
    <w:rsid w:val="00562D67"/>
    <w:rsid w:val="00565AB9"/>
    <w:rsid w:val="00565ABA"/>
    <w:rsid w:val="00570250"/>
    <w:rsid w:val="0057044A"/>
    <w:rsid w:val="00570C77"/>
    <w:rsid w:val="005747B2"/>
    <w:rsid w:val="00574FB4"/>
    <w:rsid w:val="0057671A"/>
    <w:rsid w:val="0057685F"/>
    <w:rsid w:val="00576DD7"/>
    <w:rsid w:val="00580CEF"/>
    <w:rsid w:val="00580D63"/>
    <w:rsid w:val="00581ADB"/>
    <w:rsid w:val="00581DD7"/>
    <w:rsid w:val="00581ECD"/>
    <w:rsid w:val="0058487D"/>
    <w:rsid w:val="00585E39"/>
    <w:rsid w:val="00586B11"/>
    <w:rsid w:val="00586C24"/>
    <w:rsid w:val="00587393"/>
    <w:rsid w:val="0058770A"/>
    <w:rsid w:val="005903C9"/>
    <w:rsid w:val="0059043F"/>
    <w:rsid w:val="00593A67"/>
    <w:rsid w:val="00593CC4"/>
    <w:rsid w:val="00594D52"/>
    <w:rsid w:val="005957CD"/>
    <w:rsid w:val="00595F4C"/>
    <w:rsid w:val="00596E75"/>
    <w:rsid w:val="0059719D"/>
    <w:rsid w:val="00597571"/>
    <w:rsid w:val="0059773D"/>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4AE6"/>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4AF2"/>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29A"/>
    <w:rsid w:val="00616FB3"/>
    <w:rsid w:val="0061708F"/>
    <w:rsid w:val="00617C11"/>
    <w:rsid w:val="0062017E"/>
    <w:rsid w:val="006211D6"/>
    <w:rsid w:val="00621757"/>
    <w:rsid w:val="00622113"/>
    <w:rsid w:val="0062442A"/>
    <w:rsid w:val="00625444"/>
    <w:rsid w:val="00625B2C"/>
    <w:rsid w:val="00626A38"/>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A44"/>
    <w:rsid w:val="00656F50"/>
    <w:rsid w:val="00661268"/>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4EC2"/>
    <w:rsid w:val="006A66BC"/>
    <w:rsid w:val="006A6F56"/>
    <w:rsid w:val="006A73A1"/>
    <w:rsid w:val="006A7BB3"/>
    <w:rsid w:val="006A7D55"/>
    <w:rsid w:val="006B13CF"/>
    <w:rsid w:val="006B5CBE"/>
    <w:rsid w:val="006B67E8"/>
    <w:rsid w:val="006B70DF"/>
    <w:rsid w:val="006B7185"/>
    <w:rsid w:val="006C2D5F"/>
    <w:rsid w:val="006C317D"/>
    <w:rsid w:val="006C3514"/>
    <w:rsid w:val="006C5ACD"/>
    <w:rsid w:val="006C6826"/>
    <w:rsid w:val="006C693F"/>
    <w:rsid w:val="006C717B"/>
    <w:rsid w:val="006C7C69"/>
    <w:rsid w:val="006D2085"/>
    <w:rsid w:val="006D32D8"/>
    <w:rsid w:val="006D3975"/>
    <w:rsid w:val="006D48E5"/>
    <w:rsid w:val="006D544D"/>
    <w:rsid w:val="006D5EA8"/>
    <w:rsid w:val="006D6530"/>
    <w:rsid w:val="006D767D"/>
    <w:rsid w:val="006E04A4"/>
    <w:rsid w:val="006E07D3"/>
    <w:rsid w:val="006E0818"/>
    <w:rsid w:val="006E135D"/>
    <w:rsid w:val="006E34ED"/>
    <w:rsid w:val="006E4AAF"/>
    <w:rsid w:val="006F0EF4"/>
    <w:rsid w:val="006F0F44"/>
    <w:rsid w:val="006F140D"/>
    <w:rsid w:val="006F226D"/>
    <w:rsid w:val="006F26B6"/>
    <w:rsid w:val="006F312F"/>
    <w:rsid w:val="006F33C8"/>
    <w:rsid w:val="006F345D"/>
    <w:rsid w:val="006F5044"/>
    <w:rsid w:val="006F527F"/>
    <w:rsid w:val="006F57ED"/>
    <w:rsid w:val="006F5D9F"/>
    <w:rsid w:val="006F6ACC"/>
    <w:rsid w:val="006F7AEA"/>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36A5"/>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417F"/>
    <w:rsid w:val="007573BC"/>
    <w:rsid w:val="007610F3"/>
    <w:rsid w:val="007623E3"/>
    <w:rsid w:val="007645A9"/>
    <w:rsid w:val="00764897"/>
    <w:rsid w:val="00765CE7"/>
    <w:rsid w:val="00766BCB"/>
    <w:rsid w:val="00767E65"/>
    <w:rsid w:val="00772C8F"/>
    <w:rsid w:val="0077456E"/>
    <w:rsid w:val="007748E6"/>
    <w:rsid w:val="00776D2E"/>
    <w:rsid w:val="00783308"/>
    <w:rsid w:val="0078361A"/>
    <w:rsid w:val="007849C2"/>
    <w:rsid w:val="00787075"/>
    <w:rsid w:val="007875D1"/>
    <w:rsid w:val="007875E8"/>
    <w:rsid w:val="0079019E"/>
    <w:rsid w:val="00790A66"/>
    <w:rsid w:val="00790ECF"/>
    <w:rsid w:val="007929DC"/>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0BB8"/>
    <w:rsid w:val="007C10FC"/>
    <w:rsid w:val="007C1515"/>
    <w:rsid w:val="007C1A20"/>
    <w:rsid w:val="007C29DF"/>
    <w:rsid w:val="007C2EFC"/>
    <w:rsid w:val="007C3047"/>
    <w:rsid w:val="007C38A9"/>
    <w:rsid w:val="007C3B3A"/>
    <w:rsid w:val="007C4DBD"/>
    <w:rsid w:val="007C5146"/>
    <w:rsid w:val="007C5A85"/>
    <w:rsid w:val="007C6068"/>
    <w:rsid w:val="007C6232"/>
    <w:rsid w:val="007D015E"/>
    <w:rsid w:val="007D13F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0586"/>
    <w:rsid w:val="00812795"/>
    <w:rsid w:val="008128C1"/>
    <w:rsid w:val="00816011"/>
    <w:rsid w:val="008163C8"/>
    <w:rsid w:val="008169FE"/>
    <w:rsid w:val="00816B9F"/>
    <w:rsid w:val="00820435"/>
    <w:rsid w:val="00825D40"/>
    <w:rsid w:val="008260C3"/>
    <w:rsid w:val="008270D2"/>
    <w:rsid w:val="00827BD2"/>
    <w:rsid w:val="008312CE"/>
    <w:rsid w:val="008318E9"/>
    <w:rsid w:val="008324A6"/>
    <w:rsid w:val="00832C68"/>
    <w:rsid w:val="00836296"/>
    <w:rsid w:val="008368B2"/>
    <w:rsid w:val="00836AC6"/>
    <w:rsid w:val="00840181"/>
    <w:rsid w:val="008420D0"/>
    <w:rsid w:val="00843A54"/>
    <w:rsid w:val="00843B48"/>
    <w:rsid w:val="00843BE4"/>
    <w:rsid w:val="00844258"/>
    <w:rsid w:val="00844AD2"/>
    <w:rsid w:val="00844C89"/>
    <w:rsid w:val="00847562"/>
    <w:rsid w:val="00853020"/>
    <w:rsid w:val="0085552C"/>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5E4D"/>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3654"/>
    <w:rsid w:val="008E4ABF"/>
    <w:rsid w:val="008E7374"/>
    <w:rsid w:val="008E7486"/>
    <w:rsid w:val="008E75B8"/>
    <w:rsid w:val="008E7D93"/>
    <w:rsid w:val="008F0432"/>
    <w:rsid w:val="008F0685"/>
    <w:rsid w:val="008F1521"/>
    <w:rsid w:val="008F1FC4"/>
    <w:rsid w:val="008F28AC"/>
    <w:rsid w:val="008F2DE6"/>
    <w:rsid w:val="008F342A"/>
    <w:rsid w:val="008F46AF"/>
    <w:rsid w:val="008F59A8"/>
    <w:rsid w:val="008F5A7C"/>
    <w:rsid w:val="008F5A90"/>
    <w:rsid w:val="008F6899"/>
    <w:rsid w:val="008F7439"/>
    <w:rsid w:val="008F7495"/>
    <w:rsid w:val="0090098F"/>
    <w:rsid w:val="009035A7"/>
    <w:rsid w:val="009037B5"/>
    <w:rsid w:val="00903EFC"/>
    <w:rsid w:val="00911920"/>
    <w:rsid w:val="0091192C"/>
    <w:rsid w:val="00911DCB"/>
    <w:rsid w:val="00912B8A"/>
    <w:rsid w:val="00912F28"/>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4AE8"/>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4C91"/>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2F92"/>
    <w:rsid w:val="009940F7"/>
    <w:rsid w:val="00994690"/>
    <w:rsid w:val="009948DD"/>
    <w:rsid w:val="00996839"/>
    <w:rsid w:val="009A0C32"/>
    <w:rsid w:val="009A1B97"/>
    <w:rsid w:val="009A1D54"/>
    <w:rsid w:val="009A30E0"/>
    <w:rsid w:val="009A49B1"/>
    <w:rsid w:val="009A5052"/>
    <w:rsid w:val="009A56A0"/>
    <w:rsid w:val="009A625F"/>
    <w:rsid w:val="009B061D"/>
    <w:rsid w:val="009B0730"/>
    <w:rsid w:val="009B2EF7"/>
    <w:rsid w:val="009B3B79"/>
    <w:rsid w:val="009B574E"/>
    <w:rsid w:val="009B5C06"/>
    <w:rsid w:val="009B63E7"/>
    <w:rsid w:val="009B6401"/>
    <w:rsid w:val="009B7D97"/>
    <w:rsid w:val="009C0703"/>
    <w:rsid w:val="009C0BD7"/>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7A2"/>
    <w:rsid w:val="009E0B72"/>
    <w:rsid w:val="009E0D79"/>
    <w:rsid w:val="009E10E1"/>
    <w:rsid w:val="009E1EB4"/>
    <w:rsid w:val="009E2A11"/>
    <w:rsid w:val="009E6EAC"/>
    <w:rsid w:val="009F03D8"/>
    <w:rsid w:val="009F4AEF"/>
    <w:rsid w:val="009F6965"/>
    <w:rsid w:val="009F7D12"/>
    <w:rsid w:val="00A01ADB"/>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6B9"/>
    <w:rsid w:val="00A26C9D"/>
    <w:rsid w:val="00A30BD0"/>
    <w:rsid w:val="00A32539"/>
    <w:rsid w:val="00A3306A"/>
    <w:rsid w:val="00A35BF1"/>
    <w:rsid w:val="00A37BBA"/>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6A"/>
    <w:rsid w:val="00A646A5"/>
    <w:rsid w:val="00A64FC6"/>
    <w:rsid w:val="00A65082"/>
    <w:rsid w:val="00A652FA"/>
    <w:rsid w:val="00A65A88"/>
    <w:rsid w:val="00A67A1B"/>
    <w:rsid w:val="00A70F5A"/>
    <w:rsid w:val="00A711B1"/>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38B9"/>
    <w:rsid w:val="00A9495D"/>
    <w:rsid w:val="00A95801"/>
    <w:rsid w:val="00A95AEF"/>
    <w:rsid w:val="00A95B31"/>
    <w:rsid w:val="00A96C30"/>
    <w:rsid w:val="00A972F0"/>
    <w:rsid w:val="00AA0B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B4A"/>
    <w:rsid w:val="00AE1F4A"/>
    <w:rsid w:val="00AE2302"/>
    <w:rsid w:val="00AE2722"/>
    <w:rsid w:val="00AE28FF"/>
    <w:rsid w:val="00AE43A5"/>
    <w:rsid w:val="00AE44D4"/>
    <w:rsid w:val="00AE5F61"/>
    <w:rsid w:val="00AE6513"/>
    <w:rsid w:val="00AE66A3"/>
    <w:rsid w:val="00AE7FFC"/>
    <w:rsid w:val="00AF0D98"/>
    <w:rsid w:val="00AF1B7D"/>
    <w:rsid w:val="00AF2203"/>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07C81"/>
    <w:rsid w:val="00B104A1"/>
    <w:rsid w:val="00B1237A"/>
    <w:rsid w:val="00B14187"/>
    <w:rsid w:val="00B141D5"/>
    <w:rsid w:val="00B15AB0"/>
    <w:rsid w:val="00B15CD5"/>
    <w:rsid w:val="00B1607A"/>
    <w:rsid w:val="00B168C4"/>
    <w:rsid w:val="00B17277"/>
    <w:rsid w:val="00B2219D"/>
    <w:rsid w:val="00B24F78"/>
    <w:rsid w:val="00B25018"/>
    <w:rsid w:val="00B26569"/>
    <w:rsid w:val="00B272FA"/>
    <w:rsid w:val="00B31CA0"/>
    <w:rsid w:val="00B33338"/>
    <w:rsid w:val="00B3556A"/>
    <w:rsid w:val="00B36A0E"/>
    <w:rsid w:val="00B40BE6"/>
    <w:rsid w:val="00B41A3D"/>
    <w:rsid w:val="00B427E4"/>
    <w:rsid w:val="00B42E41"/>
    <w:rsid w:val="00B43A25"/>
    <w:rsid w:val="00B46477"/>
    <w:rsid w:val="00B46A6E"/>
    <w:rsid w:val="00B47C29"/>
    <w:rsid w:val="00B52092"/>
    <w:rsid w:val="00B525CC"/>
    <w:rsid w:val="00B53DCA"/>
    <w:rsid w:val="00B548A8"/>
    <w:rsid w:val="00B54D28"/>
    <w:rsid w:val="00B5518E"/>
    <w:rsid w:val="00B55291"/>
    <w:rsid w:val="00B55406"/>
    <w:rsid w:val="00B556F1"/>
    <w:rsid w:val="00B56C7E"/>
    <w:rsid w:val="00B578D3"/>
    <w:rsid w:val="00B6012F"/>
    <w:rsid w:val="00B61765"/>
    <w:rsid w:val="00B61AC2"/>
    <w:rsid w:val="00B62620"/>
    <w:rsid w:val="00B62D86"/>
    <w:rsid w:val="00B63A49"/>
    <w:rsid w:val="00B63E7A"/>
    <w:rsid w:val="00B64578"/>
    <w:rsid w:val="00B65516"/>
    <w:rsid w:val="00B661E2"/>
    <w:rsid w:val="00B66BFA"/>
    <w:rsid w:val="00B66C57"/>
    <w:rsid w:val="00B66DAC"/>
    <w:rsid w:val="00B67570"/>
    <w:rsid w:val="00B700D3"/>
    <w:rsid w:val="00B71148"/>
    <w:rsid w:val="00B71C6B"/>
    <w:rsid w:val="00B72BCC"/>
    <w:rsid w:val="00B72FAB"/>
    <w:rsid w:val="00B74D33"/>
    <w:rsid w:val="00B77872"/>
    <w:rsid w:val="00B779EE"/>
    <w:rsid w:val="00B82452"/>
    <w:rsid w:val="00B82953"/>
    <w:rsid w:val="00B83527"/>
    <w:rsid w:val="00B84DB1"/>
    <w:rsid w:val="00B85D10"/>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A7830"/>
    <w:rsid w:val="00BB0DB5"/>
    <w:rsid w:val="00BB1773"/>
    <w:rsid w:val="00BB1F55"/>
    <w:rsid w:val="00BB2A30"/>
    <w:rsid w:val="00BB41D8"/>
    <w:rsid w:val="00BB4270"/>
    <w:rsid w:val="00BB7634"/>
    <w:rsid w:val="00BB777B"/>
    <w:rsid w:val="00BB7EF3"/>
    <w:rsid w:val="00BC07F1"/>
    <w:rsid w:val="00BC2346"/>
    <w:rsid w:val="00BC4572"/>
    <w:rsid w:val="00BC554B"/>
    <w:rsid w:val="00BC55DA"/>
    <w:rsid w:val="00BC6DC2"/>
    <w:rsid w:val="00BC7585"/>
    <w:rsid w:val="00BC769B"/>
    <w:rsid w:val="00BD02FE"/>
    <w:rsid w:val="00BD0811"/>
    <w:rsid w:val="00BD0E13"/>
    <w:rsid w:val="00BD18B8"/>
    <w:rsid w:val="00BD1930"/>
    <w:rsid w:val="00BD6339"/>
    <w:rsid w:val="00BD77CD"/>
    <w:rsid w:val="00BD79E1"/>
    <w:rsid w:val="00BD7B61"/>
    <w:rsid w:val="00BE2602"/>
    <w:rsid w:val="00BE300F"/>
    <w:rsid w:val="00BE3441"/>
    <w:rsid w:val="00BE42BA"/>
    <w:rsid w:val="00BE45D6"/>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1964"/>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4FEE"/>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5004"/>
    <w:rsid w:val="00C861D3"/>
    <w:rsid w:val="00C8624B"/>
    <w:rsid w:val="00C86401"/>
    <w:rsid w:val="00C87D9A"/>
    <w:rsid w:val="00C87F6C"/>
    <w:rsid w:val="00C92679"/>
    <w:rsid w:val="00C928B9"/>
    <w:rsid w:val="00C92BC7"/>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5A6"/>
    <w:rsid w:val="00CE0898"/>
    <w:rsid w:val="00CE0C94"/>
    <w:rsid w:val="00CE12D8"/>
    <w:rsid w:val="00CE1367"/>
    <w:rsid w:val="00CE1384"/>
    <w:rsid w:val="00CE14D9"/>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0BC7"/>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45CAF"/>
    <w:rsid w:val="00D514C1"/>
    <w:rsid w:val="00D51922"/>
    <w:rsid w:val="00D54AD1"/>
    <w:rsid w:val="00D54BD9"/>
    <w:rsid w:val="00D56C4A"/>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2B6"/>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016"/>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57AB"/>
    <w:rsid w:val="00DD5EA8"/>
    <w:rsid w:val="00DD6219"/>
    <w:rsid w:val="00DD701B"/>
    <w:rsid w:val="00DE0991"/>
    <w:rsid w:val="00DE1363"/>
    <w:rsid w:val="00DE172E"/>
    <w:rsid w:val="00DE23CF"/>
    <w:rsid w:val="00DE250A"/>
    <w:rsid w:val="00DE2E65"/>
    <w:rsid w:val="00DE2ED8"/>
    <w:rsid w:val="00DE445E"/>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07D4A"/>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8F8"/>
    <w:rsid w:val="00E2793B"/>
    <w:rsid w:val="00E32B95"/>
    <w:rsid w:val="00E33E43"/>
    <w:rsid w:val="00E3583A"/>
    <w:rsid w:val="00E35C09"/>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951"/>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0451"/>
    <w:rsid w:val="00F31526"/>
    <w:rsid w:val="00F330E9"/>
    <w:rsid w:val="00F35CED"/>
    <w:rsid w:val="00F35FB2"/>
    <w:rsid w:val="00F4053B"/>
    <w:rsid w:val="00F4156D"/>
    <w:rsid w:val="00F43634"/>
    <w:rsid w:val="00F447D3"/>
    <w:rsid w:val="00F474F6"/>
    <w:rsid w:val="00F47AE8"/>
    <w:rsid w:val="00F518F1"/>
    <w:rsid w:val="00F5285A"/>
    <w:rsid w:val="00F54DDE"/>
    <w:rsid w:val="00F55872"/>
    <w:rsid w:val="00F559AF"/>
    <w:rsid w:val="00F561D9"/>
    <w:rsid w:val="00F56434"/>
    <w:rsid w:val="00F57AFB"/>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3DB"/>
    <w:rsid w:val="00F74C1E"/>
    <w:rsid w:val="00F74E04"/>
    <w:rsid w:val="00F75141"/>
    <w:rsid w:val="00F77213"/>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821"/>
    <w:rsid w:val="00F97C74"/>
    <w:rsid w:val="00FA054A"/>
    <w:rsid w:val="00FA06FC"/>
    <w:rsid w:val="00FA14F0"/>
    <w:rsid w:val="00FA1583"/>
    <w:rsid w:val="00FA187F"/>
    <w:rsid w:val="00FA1E3A"/>
    <w:rsid w:val="00FA28B4"/>
    <w:rsid w:val="00FA3552"/>
    <w:rsid w:val="00FA51BA"/>
    <w:rsid w:val="00FA62B7"/>
    <w:rsid w:val="00FA7E86"/>
    <w:rsid w:val="00FB0933"/>
    <w:rsid w:val="00FB09CB"/>
    <w:rsid w:val="00FB3C28"/>
    <w:rsid w:val="00FB49A6"/>
    <w:rsid w:val="00FB57E0"/>
    <w:rsid w:val="00FB593A"/>
    <w:rsid w:val="00FB683A"/>
    <w:rsid w:val="00FB6A1F"/>
    <w:rsid w:val="00FB6A87"/>
    <w:rsid w:val="00FC1448"/>
    <w:rsid w:val="00FC24E8"/>
    <w:rsid w:val="00FC27A8"/>
    <w:rsid w:val="00FC3327"/>
    <w:rsid w:val="00FC372D"/>
    <w:rsid w:val="00FC3863"/>
    <w:rsid w:val="00FC38E9"/>
    <w:rsid w:val="00FC3FDD"/>
    <w:rsid w:val="00FC44B9"/>
    <w:rsid w:val="00FC5F4A"/>
    <w:rsid w:val="00FC7D40"/>
    <w:rsid w:val="00FD0DEA"/>
    <w:rsid w:val="00FD1920"/>
    <w:rsid w:val="00FD22F9"/>
    <w:rsid w:val="00FD2347"/>
    <w:rsid w:val="00FD3602"/>
    <w:rsid w:val="00FD3985"/>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6EF1"/>
    <w:rsid w:val="00FE7990"/>
    <w:rsid w:val="00FF17FF"/>
    <w:rsid w:val="00FF1FE4"/>
    <w:rsid w:val="00FF281E"/>
    <w:rsid w:val="00FF3E61"/>
    <w:rsid w:val="00FF54EB"/>
    <w:rsid w:val="00FF553B"/>
    <w:rsid w:val="00FF5962"/>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293063CA"/>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56766">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59876591">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0045465">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29650841">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28342249">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37256-32C1-4837-9710-9C2149767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11158</Words>
  <Characters>61369</Characters>
  <Application>Microsoft Office Word</Application>
  <DocSecurity>0</DocSecurity>
  <Lines>511</Lines>
  <Paragraphs>144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72383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13</cp:revision>
  <cp:lastPrinted>2023-02-07T18:51:00Z</cp:lastPrinted>
  <dcterms:created xsi:type="dcterms:W3CDTF">2023-03-15T19:53:00Z</dcterms:created>
  <dcterms:modified xsi:type="dcterms:W3CDTF">2023-03-27T14:55:00Z</dcterms:modified>
</cp:coreProperties>
</file>